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AC7B20" w:rsidRPr="00864886" w:rsidTr="00864886">
        <w:trPr>
          <w:trHeight w:val="1846"/>
        </w:trPr>
        <w:tc>
          <w:tcPr>
            <w:tcW w:w="4320" w:type="dxa"/>
          </w:tcPr>
          <w:p w:rsidR="00AC7B20" w:rsidRPr="00ED6B08" w:rsidRDefault="00843EF4" w:rsidP="00864886">
            <w:pPr>
              <w:jc w:val="center"/>
              <w:rPr>
                <w:b/>
                <w:sz w:val="28"/>
                <w:szCs w:val="28"/>
              </w:rPr>
            </w:pPr>
            <w:r w:rsidRPr="00ED6B0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205B0D0" wp14:editId="2F5CBD0F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C98E00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rLqiu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D6B0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3CDA359" wp14:editId="53004EF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262DFA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h2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kFJ4d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D6B0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DE25E6E" wp14:editId="004D6FBE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190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B5F27D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AJ1hrN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D6B0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5C46DF8" wp14:editId="4BBB816F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9EBB79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8B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aHL8B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D6B0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616C58" wp14:editId="7B8650D2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8890" r="7620" b="952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0C1A00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6WH2B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C7B20" w:rsidRPr="00ED6B08">
              <w:rPr>
                <w:b/>
                <w:sz w:val="28"/>
                <w:szCs w:val="28"/>
              </w:rPr>
              <w:t>СОВЕТ ДЕПУТАТОВ</w:t>
            </w:r>
          </w:p>
          <w:p w:rsidR="00E9518A" w:rsidRPr="00ED6B08" w:rsidRDefault="00AC7B20" w:rsidP="00864886">
            <w:pPr>
              <w:jc w:val="center"/>
              <w:rPr>
                <w:b/>
                <w:sz w:val="28"/>
                <w:szCs w:val="28"/>
              </w:rPr>
            </w:pPr>
            <w:r w:rsidRPr="00ED6B08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9518A" w:rsidRPr="00ED6B08" w:rsidRDefault="00AC7B20" w:rsidP="00864886">
            <w:pPr>
              <w:jc w:val="center"/>
              <w:rPr>
                <w:b/>
                <w:sz w:val="28"/>
                <w:szCs w:val="28"/>
              </w:rPr>
            </w:pPr>
            <w:r w:rsidRPr="00ED6B08">
              <w:rPr>
                <w:b/>
                <w:sz w:val="28"/>
                <w:szCs w:val="28"/>
              </w:rPr>
              <w:t xml:space="preserve">СЕРГИЕВСКИЙ </w:t>
            </w:r>
            <w:r w:rsidR="00E91162" w:rsidRPr="00ED6B08">
              <w:rPr>
                <w:b/>
                <w:sz w:val="28"/>
                <w:szCs w:val="28"/>
              </w:rPr>
              <w:t xml:space="preserve"> </w:t>
            </w:r>
            <w:r w:rsidRPr="00ED6B08">
              <w:rPr>
                <w:b/>
                <w:sz w:val="28"/>
                <w:szCs w:val="28"/>
              </w:rPr>
              <w:t xml:space="preserve"> СЕЛЬСОВЕТ</w:t>
            </w:r>
            <w:r w:rsidR="00E9518A" w:rsidRPr="00ED6B08">
              <w:rPr>
                <w:b/>
                <w:sz w:val="28"/>
                <w:szCs w:val="28"/>
              </w:rPr>
              <w:t xml:space="preserve"> </w:t>
            </w:r>
          </w:p>
          <w:p w:rsidR="00AC7B20" w:rsidRPr="00ED6B08" w:rsidRDefault="00AC7B20" w:rsidP="00864886">
            <w:pPr>
              <w:jc w:val="center"/>
              <w:rPr>
                <w:b/>
                <w:sz w:val="28"/>
                <w:szCs w:val="28"/>
              </w:rPr>
            </w:pPr>
            <w:r w:rsidRPr="00ED6B08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E9518A" w:rsidRPr="00ED6B08" w:rsidRDefault="00E9518A" w:rsidP="00864886">
            <w:pPr>
              <w:jc w:val="center"/>
              <w:rPr>
                <w:b/>
                <w:sz w:val="28"/>
                <w:szCs w:val="28"/>
              </w:rPr>
            </w:pPr>
            <w:r w:rsidRPr="00ED6B08">
              <w:rPr>
                <w:b/>
                <w:sz w:val="28"/>
                <w:szCs w:val="28"/>
              </w:rPr>
              <w:t>ОРЕНБУРГСКОЙ ОБЛАСТИ</w:t>
            </w:r>
          </w:p>
          <w:p w:rsidR="00E9518A" w:rsidRPr="00ED6B08" w:rsidRDefault="00E9518A" w:rsidP="00864886">
            <w:pPr>
              <w:jc w:val="center"/>
              <w:rPr>
                <w:b/>
                <w:sz w:val="28"/>
                <w:szCs w:val="28"/>
              </w:rPr>
            </w:pPr>
            <w:r w:rsidRPr="00ED6B08">
              <w:rPr>
                <w:b/>
                <w:sz w:val="28"/>
                <w:szCs w:val="28"/>
              </w:rPr>
              <w:t>Четвертый созыв</w:t>
            </w:r>
          </w:p>
          <w:p w:rsidR="00AC7B20" w:rsidRPr="00E9518A" w:rsidRDefault="00AC7B20" w:rsidP="00E9518A">
            <w:pPr>
              <w:rPr>
                <w:sz w:val="28"/>
                <w:szCs w:val="28"/>
              </w:rPr>
            </w:pPr>
          </w:p>
          <w:p w:rsidR="00AC7B20" w:rsidRPr="00ED6B08" w:rsidRDefault="00AC7B20" w:rsidP="008648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D6B08">
              <w:rPr>
                <w:b/>
                <w:sz w:val="28"/>
                <w:szCs w:val="28"/>
              </w:rPr>
              <w:t>Р</w:t>
            </w:r>
            <w:proofErr w:type="gramEnd"/>
            <w:r w:rsidRPr="00ED6B08">
              <w:rPr>
                <w:b/>
                <w:sz w:val="28"/>
                <w:szCs w:val="28"/>
              </w:rPr>
              <w:t xml:space="preserve"> Е Ш Е Н И Е</w:t>
            </w:r>
          </w:p>
          <w:p w:rsidR="00AC7B20" w:rsidRPr="00864886" w:rsidRDefault="00AC7B20" w:rsidP="00864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C7B20" w:rsidRPr="00864886" w:rsidRDefault="00AE73EF" w:rsidP="0086488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AC7B20" w:rsidRPr="00864886" w:rsidTr="00864886">
        <w:trPr>
          <w:trHeight w:val="720"/>
        </w:trPr>
        <w:tc>
          <w:tcPr>
            <w:tcW w:w="4320" w:type="dxa"/>
          </w:tcPr>
          <w:p w:rsidR="00AC7B20" w:rsidRPr="00864886" w:rsidRDefault="00843EF4" w:rsidP="00AE73EF">
            <w:pPr>
              <w:ind w:right="-7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8255" r="13335" b="825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297E89C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AyhYDGKgIAAGMEAAAOAAAAAAAAAAAAAAAAAC4CAABkcnMvZTJv&#10;RG9jLnhtbFBLAQItABQABgAIAAAAIQCIxHy53AAAAAkBAAAPAAAAAAAAAAAAAAAAAIQ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8255" r="13335" b="1016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98E41A4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jQ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8255" r="15240" b="1016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785A260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IS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8255" r="7620" b="825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B3E6A2B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Um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NNk5SYpAgAAYg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E6557">
              <w:rPr>
                <w:noProof/>
                <w:sz w:val="28"/>
                <w:szCs w:val="28"/>
              </w:rPr>
              <w:t xml:space="preserve"> </w:t>
            </w:r>
            <w:r w:rsidR="00AC7B20" w:rsidRPr="00864886">
              <w:rPr>
                <w:noProof/>
                <w:sz w:val="28"/>
                <w:szCs w:val="28"/>
              </w:rPr>
              <w:t xml:space="preserve"> </w:t>
            </w:r>
            <w:r w:rsidR="00AE73EF">
              <w:rPr>
                <w:noProof/>
                <w:sz w:val="28"/>
                <w:szCs w:val="28"/>
              </w:rPr>
              <w:t xml:space="preserve">                </w:t>
            </w:r>
            <w:r w:rsidR="00AC7B20" w:rsidRPr="00864886">
              <w:rPr>
                <w:sz w:val="28"/>
                <w:szCs w:val="28"/>
              </w:rPr>
              <w:t xml:space="preserve"> 20</w:t>
            </w:r>
            <w:r w:rsidR="00E9518A">
              <w:rPr>
                <w:sz w:val="28"/>
                <w:szCs w:val="28"/>
                <w:lang w:val="en-US"/>
              </w:rPr>
              <w:t>22</w:t>
            </w:r>
            <w:r w:rsidR="009E28D8">
              <w:rPr>
                <w:sz w:val="28"/>
                <w:szCs w:val="28"/>
              </w:rPr>
              <w:t xml:space="preserve"> </w:t>
            </w:r>
            <w:r w:rsidR="00AC7B20" w:rsidRPr="00864886">
              <w:rPr>
                <w:sz w:val="28"/>
                <w:szCs w:val="28"/>
              </w:rPr>
              <w:t xml:space="preserve">года  № </w:t>
            </w:r>
          </w:p>
        </w:tc>
        <w:tc>
          <w:tcPr>
            <w:tcW w:w="5040" w:type="dxa"/>
          </w:tcPr>
          <w:p w:rsidR="00AC7B20" w:rsidRPr="00864886" w:rsidRDefault="00AC7B20" w:rsidP="0086488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C7B20" w:rsidRPr="00864886" w:rsidTr="00864886">
        <w:trPr>
          <w:trHeight w:val="251"/>
        </w:trPr>
        <w:tc>
          <w:tcPr>
            <w:tcW w:w="4320" w:type="dxa"/>
          </w:tcPr>
          <w:p w:rsidR="00AC7B20" w:rsidRPr="00E9518A" w:rsidRDefault="00E91162" w:rsidP="00586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518A">
              <w:rPr>
                <w:sz w:val="28"/>
                <w:szCs w:val="28"/>
              </w:rPr>
              <w:t>б утверждении Положения «О земельном налоге»</w:t>
            </w:r>
          </w:p>
        </w:tc>
        <w:tc>
          <w:tcPr>
            <w:tcW w:w="5040" w:type="dxa"/>
          </w:tcPr>
          <w:p w:rsidR="00AC7B20" w:rsidRPr="00864886" w:rsidRDefault="00AC7B20" w:rsidP="00864886">
            <w:pPr>
              <w:jc w:val="both"/>
              <w:rPr>
                <w:sz w:val="28"/>
                <w:szCs w:val="28"/>
              </w:rPr>
            </w:pPr>
          </w:p>
        </w:tc>
      </w:tr>
    </w:tbl>
    <w:p w:rsidR="00AC7B20" w:rsidRPr="00864886" w:rsidRDefault="00AC7B20" w:rsidP="00AC7B2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9518A" w:rsidRDefault="00E9518A" w:rsidP="00E9518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FF2172">
        <w:rPr>
          <w:rFonts w:ascii="Times New Roman" w:hAnsi="Times New Roman"/>
          <w:b w:val="0"/>
          <w:color w:val="000000"/>
          <w:sz w:val="28"/>
          <w:szCs w:val="28"/>
        </w:rPr>
        <w:t xml:space="preserve">На основании статей 12, 132 Конституции Российской Федерации, главы 31 Налогового кодекса Российской Федерации (с изменениями и дополнениями), статьи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14 Федерального закона от 06 октября </w:t>
      </w:r>
      <w:r w:rsidRPr="00FF2172">
        <w:rPr>
          <w:rFonts w:ascii="Times New Roman" w:hAnsi="Times New Roman"/>
          <w:b w:val="0"/>
          <w:color w:val="000000"/>
          <w:sz w:val="28"/>
          <w:szCs w:val="28"/>
        </w:rPr>
        <w:t xml:space="preserve">2003 </w:t>
      </w:r>
      <w:r>
        <w:rPr>
          <w:rFonts w:ascii="Times New Roman" w:hAnsi="Times New Roman"/>
          <w:b w:val="0"/>
          <w:color w:val="000000"/>
          <w:sz w:val="28"/>
          <w:szCs w:val="28"/>
        </w:rPr>
        <w:t>года</w:t>
      </w:r>
      <w:r w:rsidRPr="00FF217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C5C91">
        <w:rPr>
          <w:rFonts w:ascii="Times New Roman" w:hAnsi="Times New Roman"/>
          <w:b w:val="0"/>
          <w:color w:val="000000"/>
          <w:sz w:val="28"/>
          <w:szCs w:val="28"/>
        </w:rPr>
        <w:t xml:space="preserve">N </w:t>
      </w:r>
      <w:r w:rsidRPr="00FF2172">
        <w:rPr>
          <w:rFonts w:ascii="Times New Roman" w:hAnsi="Times New Roman"/>
          <w:b w:val="0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FF2172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,</w:t>
      </w:r>
      <w:r w:rsidRPr="00FF217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</w:t>
      </w:r>
      <w:r w:rsidRPr="00FF2172">
        <w:rPr>
          <w:rFonts w:ascii="Times New Roman" w:hAnsi="Times New Roman"/>
          <w:b w:val="0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Сергиевский </w:t>
      </w:r>
      <w:r w:rsidRPr="00FF2172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Оренбургс</w:t>
      </w:r>
      <w:r>
        <w:rPr>
          <w:rFonts w:ascii="Times New Roman" w:hAnsi="Times New Roman"/>
          <w:b w:val="0"/>
          <w:color w:val="000000"/>
          <w:sz w:val="28"/>
          <w:szCs w:val="28"/>
        </w:rPr>
        <w:t>кого района Оренбургской области,</w:t>
      </w:r>
      <w:r w:rsidRPr="00FF217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F2172">
        <w:rPr>
          <w:rFonts w:ascii="Times New Roman" w:hAnsi="Times New Roman"/>
          <w:b w:val="0"/>
          <w:color w:val="auto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Сергиевский</w:t>
      </w:r>
      <w:r w:rsidRPr="00FF2172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Оренбургского района Оренбургской области </w:t>
      </w:r>
      <w:r w:rsidRPr="00FF2172">
        <w:rPr>
          <w:rFonts w:ascii="Times New Roman" w:hAnsi="Times New Roman"/>
          <w:b w:val="0"/>
          <w:color w:val="auto"/>
          <w:spacing w:val="60"/>
          <w:sz w:val="28"/>
          <w:szCs w:val="28"/>
        </w:rPr>
        <w:t>решил:</w:t>
      </w:r>
    </w:p>
    <w:p w:rsidR="00604844" w:rsidRPr="00604844" w:rsidRDefault="00604844" w:rsidP="00E91162">
      <w:pPr>
        <w:ind w:firstLine="567"/>
        <w:jc w:val="both"/>
        <w:rPr>
          <w:sz w:val="28"/>
          <w:szCs w:val="28"/>
        </w:rPr>
      </w:pPr>
      <w:r>
        <w:t>1.</w:t>
      </w:r>
      <w:r>
        <w:tab/>
      </w:r>
      <w:r w:rsidRPr="00604844">
        <w:rPr>
          <w:sz w:val="28"/>
          <w:szCs w:val="28"/>
        </w:rPr>
        <w:t>Утвердить Положение о земельном налоге на территории муниципального образования Сергиевский сельсовет Оренбургского района</w:t>
      </w:r>
      <w:r w:rsidR="00E91162">
        <w:rPr>
          <w:sz w:val="28"/>
          <w:szCs w:val="28"/>
        </w:rPr>
        <w:t xml:space="preserve"> </w:t>
      </w:r>
      <w:r w:rsidRPr="00604844">
        <w:rPr>
          <w:sz w:val="28"/>
          <w:szCs w:val="28"/>
        </w:rPr>
        <w:t xml:space="preserve">  Оренбургской области, согласно Приложения.</w:t>
      </w:r>
    </w:p>
    <w:p w:rsidR="00604844" w:rsidRPr="009A7742" w:rsidRDefault="00604844" w:rsidP="00E91162">
      <w:pPr>
        <w:ind w:firstLine="567"/>
        <w:jc w:val="both"/>
        <w:rPr>
          <w:sz w:val="28"/>
          <w:szCs w:val="28"/>
        </w:rPr>
      </w:pPr>
      <w:r w:rsidRPr="00604844">
        <w:rPr>
          <w:sz w:val="28"/>
          <w:szCs w:val="28"/>
        </w:rPr>
        <w:t>2.</w:t>
      </w:r>
      <w:r w:rsidRPr="00604844">
        <w:rPr>
          <w:sz w:val="28"/>
          <w:szCs w:val="28"/>
        </w:rPr>
        <w:tab/>
        <w:t xml:space="preserve">Признать утратившим силу Решение Совета депутатов </w:t>
      </w:r>
      <w:r w:rsidR="00E91162">
        <w:rPr>
          <w:sz w:val="28"/>
          <w:szCs w:val="28"/>
        </w:rPr>
        <w:t xml:space="preserve">МО Сергиевский сельсовет </w:t>
      </w:r>
      <w:r w:rsidR="00D455FA">
        <w:rPr>
          <w:sz w:val="28"/>
          <w:szCs w:val="28"/>
        </w:rPr>
        <w:t xml:space="preserve">Оренбургского района Оренбургской области </w:t>
      </w:r>
      <w:r w:rsidRPr="00604844">
        <w:rPr>
          <w:sz w:val="28"/>
          <w:szCs w:val="28"/>
        </w:rPr>
        <w:t>от 2</w:t>
      </w:r>
      <w:r w:rsidR="00E91162">
        <w:rPr>
          <w:sz w:val="28"/>
          <w:szCs w:val="28"/>
        </w:rPr>
        <w:t>8.11</w:t>
      </w:r>
      <w:r w:rsidRPr="00604844">
        <w:rPr>
          <w:sz w:val="28"/>
          <w:szCs w:val="28"/>
        </w:rPr>
        <w:t>.20</w:t>
      </w:r>
      <w:r w:rsidR="00E91162">
        <w:rPr>
          <w:sz w:val="28"/>
          <w:szCs w:val="28"/>
        </w:rPr>
        <w:t>19</w:t>
      </w:r>
      <w:r w:rsidR="00F675C8">
        <w:rPr>
          <w:sz w:val="28"/>
          <w:szCs w:val="28"/>
        </w:rPr>
        <w:t xml:space="preserve"> </w:t>
      </w:r>
      <w:r w:rsidRPr="00604844">
        <w:rPr>
          <w:sz w:val="28"/>
          <w:szCs w:val="28"/>
        </w:rPr>
        <w:t xml:space="preserve">№ </w:t>
      </w:r>
      <w:r w:rsidR="00E91162">
        <w:rPr>
          <w:sz w:val="28"/>
          <w:szCs w:val="28"/>
        </w:rPr>
        <w:t>103</w:t>
      </w:r>
      <w:r w:rsidRPr="00604844">
        <w:rPr>
          <w:sz w:val="28"/>
          <w:szCs w:val="28"/>
        </w:rPr>
        <w:t xml:space="preserve"> «Об утверждении Положения </w:t>
      </w:r>
      <w:r w:rsidR="00D455FA">
        <w:rPr>
          <w:sz w:val="28"/>
          <w:szCs w:val="28"/>
        </w:rPr>
        <w:t>«О земельном налоге»</w:t>
      </w:r>
      <w:r w:rsidR="00E91162">
        <w:rPr>
          <w:sz w:val="28"/>
          <w:szCs w:val="28"/>
        </w:rPr>
        <w:t xml:space="preserve">, Решение Совета   депутатов </w:t>
      </w:r>
      <w:r w:rsidR="00D455FA">
        <w:rPr>
          <w:sz w:val="28"/>
          <w:szCs w:val="28"/>
        </w:rPr>
        <w:t xml:space="preserve">МО Сергиевский сельсовет Оренбургского района Оренбургской области </w:t>
      </w:r>
      <w:r w:rsidR="00E91162">
        <w:rPr>
          <w:sz w:val="28"/>
          <w:szCs w:val="28"/>
        </w:rPr>
        <w:t xml:space="preserve">от </w:t>
      </w:r>
      <w:r w:rsidR="009A7742" w:rsidRPr="009A7742">
        <w:rPr>
          <w:sz w:val="28"/>
          <w:szCs w:val="28"/>
        </w:rPr>
        <w:t>24</w:t>
      </w:r>
      <w:r w:rsidR="009A7742">
        <w:rPr>
          <w:sz w:val="28"/>
          <w:szCs w:val="28"/>
        </w:rPr>
        <w:t>.</w:t>
      </w:r>
      <w:r w:rsidR="009A7742" w:rsidRPr="009A7742">
        <w:rPr>
          <w:sz w:val="28"/>
          <w:szCs w:val="28"/>
        </w:rPr>
        <w:t>12</w:t>
      </w:r>
      <w:r w:rsidR="009A7742">
        <w:rPr>
          <w:sz w:val="28"/>
          <w:szCs w:val="28"/>
        </w:rPr>
        <w:t>.</w:t>
      </w:r>
      <w:r w:rsidR="009A7742" w:rsidRPr="009A7742">
        <w:rPr>
          <w:sz w:val="28"/>
          <w:szCs w:val="28"/>
        </w:rPr>
        <w:t xml:space="preserve">2021 </w:t>
      </w:r>
      <w:r w:rsidR="009A7742">
        <w:rPr>
          <w:sz w:val="28"/>
          <w:szCs w:val="28"/>
        </w:rPr>
        <w:t>№35 «О внесении изменений в решение Совета депутатов  МО Сергиевский сельсовет Оренбургского района Оренбургской области от 28.11.2019 №103 «</w:t>
      </w:r>
      <w:r w:rsidR="009A7742" w:rsidRPr="00604844">
        <w:rPr>
          <w:sz w:val="28"/>
          <w:szCs w:val="28"/>
        </w:rPr>
        <w:t xml:space="preserve">Об утверждении Положения </w:t>
      </w:r>
      <w:r w:rsidR="009A7742">
        <w:rPr>
          <w:sz w:val="28"/>
          <w:szCs w:val="28"/>
        </w:rPr>
        <w:t>«О земельном налоге».</w:t>
      </w:r>
    </w:p>
    <w:p w:rsidR="00E9518A" w:rsidRPr="00FF2172" w:rsidRDefault="00E91162" w:rsidP="00E95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18A" w:rsidRPr="00A42C99">
        <w:rPr>
          <w:sz w:val="28"/>
          <w:szCs w:val="28"/>
        </w:rPr>
        <w:t>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9518A" w:rsidRDefault="00E91162" w:rsidP="00E95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18A" w:rsidRPr="00FF2172">
        <w:rPr>
          <w:sz w:val="28"/>
          <w:szCs w:val="28"/>
        </w:rPr>
        <w:t>.</w:t>
      </w:r>
      <w:r w:rsidR="00E9518A" w:rsidRPr="00375228">
        <w:rPr>
          <w:sz w:val="28"/>
          <w:szCs w:val="28"/>
        </w:rPr>
        <w:t xml:space="preserve"> </w:t>
      </w:r>
      <w:proofErr w:type="gramStart"/>
      <w:r w:rsidR="00E9518A" w:rsidRPr="00375228">
        <w:rPr>
          <w:sz w:val="28"/>
          <w:szCs w:val="28"/>
        </w:rPr>
        <w:t>Контроль за</w:t>
      </w:r>
      <w:proofErr w:type="gramEnd"/>
      <w:r w:rsidR="00E9518A" w:rsidRPr="00375228">
        <w:rPr>
          <w:sz w:val="28"/>
          <w:szCs w:val="28"/>
        </w:rPr>
        <w:t xml:space="preserve"> исполнением настоящего решения возложить на </w:t>
      </w:r>
      <w:r w:rsidR="00BF71B9">
        <w:rPr>
          <w:sz w:val="28"/>
          <w:szCs w:val="28"/>
        </w:rPr>
        <w:t xml:space="preserve">главу </w:t>
      </w:r>
      <w:r w:rsidR="00E9518A" w:rsidRPr="0037522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Сергиевский </w:t>
      </w:r>
      <w:r w:rsidR="00E9518A" w:rsidRPr="00375228">
        <w:rPr>
          <w:sz w:val="28"/>
          <w:szCs w:val="28"/>
        </w:rPr>
        <w:t xml:space="preserve"> сельсовет Оренбургского района Оренбургской области</w:t>
      </w:r>
      <w:r w:rsidR="00BF71B9">
        <w:rPr>
          <w:sz w:val="28"/>
          <w:szCs w:val="28"/>
        </w:rPr>
        <w:t xml:space="preserve">  Вебер В.В</w:t>
      </w:r>
      <w:r>
        <w:rPr>
          <w:sz w:val="28"/>
          <w:szCs w:val="28"/>
        </w:rPr>
        <w:t>.</w:t>
      </w:r>
      <w:r w:rsidR="00E9518A" w:rsidRPr="00375228">
        <w:rPr>
          <w:sz w:val="28"/>
          <w:szCs w:val="28"/>
        </w:rPr>
        <w:t xml:space="preserve"> </w:t>
      </w:r>
    </w:p>
    <w:p w:rsidR="00E9518A" w:rsidRPr="003266EC" w:rsidRDefault="00E91162" w:rsidP="00E9518A">
      <w:pPr>
        <w:ind w:firstLine="567"/>
        <w:jc w:val="both"/>
      </w:pPr>
      <w:r>
        <w:rPr>
          <w:sz w:val="28"/>
          <w:szCs w:val="28"/>
        </w:rPr>
        <w:t>5</w:t>
      </w:r>
      <w:r w:rsidR="00E9518A" w:rsidRPr="00FF2172">
        <w:rPr>
          <w:sz w:val="28"/>
          <w:szCs w:val="28"/>
        </w:rPr>
        <w:t>. Настоящее решение вступает в силу не ранее</w:t>
      </w:r>
      <w:r w:rsidR="00E9518A">
        <w:rPr>
          <w:sz w:val="28"/>
          <w:szCs w:val="28"/>
        </w:rPr>
        <w:t>,</w:t>
      </w:r>
      <w:r w:rsidR="00E9518A" w:rsidRPr="00FF2172">
        <w:rPr>
          <w:sz w:val="28"/>
          <w:szCs w:val="28"/>
        </w:rPr>
        <w:t xml:space="preserve"> чем по истечении одного месяца со дня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E9518A" w:rsidRPr="00FF2172">
        <w:rPr>
          <w:sz w:val="28"/>
          <w:szCs w:val="28"/>
        </w:rPr>
        <w:t xml:space="preserve"> в Общественно-политической  </w:t>
      </w:r>
      <w:r>
        <w:rPr>
          <w:sz w:val="28"/>
          <w:szCs w:val="28"/>
        </w:rPr>
        <w:t xml:space="preserve"> </w:t>
      </w:r>
      <w:r w:rsidR="00E9518A" w:rsidRPr="00FF2172">
        <w:rPr>
          <w:sz w:val="28"/>
          <w:szCs w:val="28"/>
        </w:rPr>
        <w:t>газете Оренбургского района «Сельские вести» и не ранее 1-го числа очередного налогового периода по земельному налогу</w:t>
      </w:r>
      <w:r w:rsidR="008365EB">
        <w:rPr>
          <w:sz w:val="28"/>
          <w:szCs w:val="28"/>
        </w:rPr>
        <w:t xml:space="preserve"> </w:t>
      </w:r>
      <w:r w:rsidR="00E9518A" w:rsidRPr="00FF2172">
        <w:rPr>
          <w:sz w:val="28"/>
          <w:szCs w:val="28"/>
        </w:rPr>
        <w:t xml:space="preserve"> и </w:t>
      </w:r>
      <w:r w:rsidR="00E9518A" w:rsidRPr="003266EC">
        <w:rPr>
          <w:sz w:val="28"/>
          <w:szCs w:val="28"/>
        </w:rPr>
        <w:t>распространяет свое действие на правоотношения, возникшие с 01 января 202</w:t>
      </w:r>
      <w:r w:rsidR="003266EC">
        <w:rPr>
          <w:sz w:val="28"/>
          <w:szCs w:val="28"/>
        </w:rPr>
        <w:t>3</w:t>
      </w:r>
      <w:r w:rsidR="00E9518A" w:rsidRPr="003266EC">
        <w:rPr>
          <w:sz w:val="28"/>
          <w:szCs w:val="28"/>
        </w:rPr>
        <w:t xml:space="preserve"> года.</w:t>
      </w:r>
    </w:p>
    <w:p w:rsidR="00AC7B20" w:rsidRPr="00864886" w:rsidRDefault="00AC7B20" w:rsidP="00AC7B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4886">
        <w:rPr>
          <w:sz w:val="28"/>
          <w:szCs w:val="28"/>
        </w:rPr>
        <w:t xml:space="preserve"> </w:t>
      </w:r>
      <w:r w:rsidR="00E91162">
        <w:rPr>
          <w:sz w:val="28"/>
          <w:szCs w:val="28"/>
        </w:rPr>
        <w:t xml:space="preserve">Председатель Совета депутатов </w:t>
      </w:r>
      <w:r w:rsidR="00864886">
        <w:rPr>
          <w:sz w:val="28"/>
          <w:szCs w:val="28"/>
        </w:rPr>
        <w:t xml:space="preserve">       </w:t>
      </w:r>
      <w:r w:rsidRPr="00864886">
        <w:rPr>
          <w:sz w:val="28"/>
          <w:szCs w:val="28"/>
        </w:rPr>
        <w:t xml:space="preserve">    </w:t>
      </w:r>
      <w:r w:rsidRPr="00864886">
        <w:rPr>
          <w:sz w:val="28"/>
          <w:szCs w:val="28"/>
        </w:rPr>
        <w:tab/>
      </w:r>
      <w:r w:rsidRPr="00864886">
        <w:rPr>
          <w:sz w:val="28"/>
          <w:szCs w:val="28"/>
        </w:rPr>
        <w:tab/>
      </w:r>
      <w:r w:rsidR="00E91162">
        <w:rPr>
          <w:sz w:val="28"/>
          <w:szCs w:val="28"/>
        </w:rPr>
        <w:t xml:space="preserve">          </w:t>
      </w:r>
      <w:proofErr w:type="spellStart"/>
      <w:r w:rsidR="00E91162">
        <w:rPr>
          <w:sz w:val="28"/>
          <w:szCs w:val="28"/>
        </w:rPr>
        <w:t>В.А.Перепелкин</w:t>
      </w:r>
      <w:proofErr w:type="spellEnd"/>
    </w:p>
    <w:p w:rsidR="009A7742" w:rsidRDefault="009A7742" w:rsidP="00AC7B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7B20" w:rsidRPr="00864886" w:rsidRDefault="00AC7B20" w:rsidP="00AC7B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4886">
        <w:rPr>
          <w:sz w:val="28"/>
          <w:szCs w:val="28"/>
        </w:rPr>
        <w:t xml:space="preserve">Приложение </w:t>
      </w:r>
    </w:p>
    <w:p w:rsidR="00AC7B20" w:rsidRPr="009A7742" w:rsidRDefault="00AC7B20" w:rsidP="00AC7B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7742">
        <w:rPr>
          <w:sz w:val="28"/>
          <w:szCs w:val="28"/>
        </w:rPr>
        <w:t>к решению Совета депутатов</w:t>
      </w:r>
    </w:p>
    <w:p w:rsidR="00AC7B20" w:rsidRPr="009A7742" w:rsidRDefault="00AC7B20" w:rsidP="00AC7B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7742">
        <w:rPr>
          <w:sz w:val="28"/>
          <w:szCs w:val="28"/>
        </w:rPr>
        <w:t xml:space="preserve">муниципального образования </w:t>
      </w:r>
    </w:p>
    <w:p w:rsidR="00AC7B20" w:rsidRPr="009A7742" w:rsidRDefault="00AC7B20" w:rsidP="00AC7B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7742">
        <w:rPr>
          <w:sz w:val="28"/>
          <w:szCs w:val="28"/>
        </w:rPr>
        <w:t xml:space="preserve">Сергиевский сельсовет </w:t>
      </w:r>
    </w:p>
    <w:p w:rsidR="00AC7B20" w:rsidRPr="009A7742" w:rsidRDefault="00AC7B20" w:rsidP="00AC7B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7742">
        <w:rPr>
          <w:sz w:val="28"/>
          <w:szCs w:val="28"/>
        </w:rPr>
        <w:t xml:space="preserve">Оренбургского района Оренбургской области </w:t>
      </w:r>
    </w:p>
    <w:p w:rsidR="00AC7B20" w:rsidRPr="009A7742" w:rsidRDefault="00AC7B20" w:rsidP="00AC7B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7742">
        <w:rPr>
          <w:sz w:val="28"/>
          <w:szCs w:val="28"/>
        </w:rPr>
        <w:t xml:space="preserve">от  </w:t>
      </w:r>
      <w:r w:rsidR="009E6557">
        <w:rPr>
          <w:sz w:val="28"/>
          <w:szCs w:val="28"/>
        </w:rPr>
        <w:t xml:space="preserve">2022 </w:t>
      </w:r>
      <w:r w:rsidRPr="009A7742">
        <w:rPr>
          <w:sz w:val="28"/>
          <w:szCs w:val="28"/>
        </w:rPr>
        <w:t xml:space="preserve"> N </w:t>
      </w:r>
      <w:bookmarkStart w:id="0" w:name="_GoBack"/>
      <w:bookmarkEnd w:id="0"/>
    </w:p>
    <w:p w:rsidR="00AC7B20" w:rsidRPr="00F95E3B" w:rsidRDefault="00AC7B20" w:rsidP="00AC7B2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7B20" w:rsidRDefault="00AC7B20" w:rsidP="00AC7B2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1162" w:rsidRPr="009A7742" w:rsidRDefault="00E91162" w:rsidP="00E91162">
      <w:pPr>
        <w:shd w:val="clear" w:color="auto" w:fill="FFFFFF"/>
        <w:ind w:left="835" w:right="538" w:firstLine="3024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 xml:space="preserve">ПОЛОЖЕНИЕ </w:t>
      </w:r>
    </w:p>
    <w:p w:rsidR="00E91162" w:rsidRPr="009A7742" w:rsidRDefault="00E91162" w:rsidP="00E91162">
      <w:pPr>
        <w:shd w:val="clear" w:color="auto" w:fill="FFFFFF"/>
        <w:ind w:left="284" w:right="-43" w:firstLine="16"/>
        <w:jc w:val="center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 xml:space="preserve">о земельном налоге на территории муниципального образования </w:t>
      </w:r>
    </w:p>
    <w:p w:rsidR="00E91162" w:rsidRPr="009A7742" w:rsidRDefault="00843EF4" w:rsidP="00E91162">
      <w:pPr>
        <w:shd w:val="clear" w:color="auto" w:fill="FFFFFF"/>
        <w:ind w:left="284" w:right="-43" w:firstLine="16"/>
        <w:jc w:val="center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 xml:space="preserve">Сергиевский сельсовет  </w:t>
      </w:r>
      <w:r w:rsidR="009A7742">
        <w:rPr>
          <w:spacing w:val="-2"/>
          <w:sz w:val="28"/>
          <w:szCs w:val="28"/>
        </w:rPr>
        <w:t xml:space="preserve"> О</w:t>
      </w:r>
      <w:r w:rsidRPr="009A7742">
        <w:rPr>
          <w:spacing w:val="-2"/>
          <w:sz w:val="28"/>
          <w:szCs w:val="28"/>
        </w:rPr>
        <w:t xml:space="preserve">ренбургского района </w:t>
      </w:r>
      <w:r w:rsidR="00BF71B9">
        <w:rPr>
          <w:spacing w:val="-2"/>
          <w:sz w:val="28"/>
          <w:szCs w:val="28"/>
        </w:rPr>
        <w:t xml:space="preserve"> </w:t>
      </w:r>
      <w:r w:rsidRPr="009A7742">
        <w:rPr>
          <w:spacing w:val="-2"/>
          <w:sz w:val="28"/>
          <w:szCs w:val="28"/>
        </w:rPr>
        <w:t xml:space="preserve"> Оренбургской области</w:t>
      </w:r>
    </w:p>
    <w:p w:rsidR="00E91162" w:rsidRPr="009A7742" w:rsidRDefault="00E91162" w:rsidP="00E91162">
      <w:pPr>
        <w:shd w:val="clear" w:color="auto" w:fill="FFFFFF"/>
        <w:tabs>
          <w:tab w:val="left" w:pos="826"/>
        </w:tabs>
        <w:ind w:left="547"/>
        <w:rPr>
          <w:spacing w:val="-2"/>
          <w:sz w:val="28"/>
          <w:szCs w:val="28"/>
        </w:rPr>
      </w:pPr>
    </w:p>
    <w:p w:rsidR="00E91162" w:rsidRPr="009A7742" w:rsidRDefault="00E91162" w:rsidP="00E91162">
      <w:pPr>
        <w:shd w:val="clear" w:color="auto" w:fill="FFFFFF"/>
        <w:tabs>
          <w:tab w:val="left" w:pos="826"/>
        </w:tabs>
        <w:ind w:left="547"/>
        <w:jc w:val="center"/>
        <w:rPr>
          <w:b/>
          <w:spacing w:val="-2"/>
          <w:sz w:val="28"/>
          <w:szCs w:val="28"/>
        </w:rPr>
      </w:pPr>
      <w:r w:rsidRPr="009A7742">
        <w:rPr>
          <w:b/>
          <w:spacing w:val="-2"/>
          <w:sz w:val="28"/>
          <w:szCs w:val="28"/>
        </w:rPr>
        <w:t>1.</w:t>
      </w:r>
      <w:r w:rsidRPr="009A7742">
        <w:rPr>
          <w:b/>
          <w:spacing w:val="-2"/>
          <w:sz w:val="28"/>
          <w:szCs w:val="28"/>
        </w:rPr>
        <w:tab/>
        <w:t>Общие положения</w:t>
      </w:r>
    </w:p>
    <w:p w:rsidR="00E91162" w:rsidRPr="009A7742" w:rsidRDefault="00E91162" w:rsidP="00E91162">
      <w:pPr>
        <w:shd w:val="clear" w:color="auto" w:fill="FFFFFF"/>
        <w:tabs>
          <w:tab w:val="left" w:pos="567"/>
        </w:tabs>
        <w:ind w:firstLine="547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 xml:space="preserve"> 1.1. Земельный налог (далее - налог) на территории муниципального образования     </w:t>
      </w:r>
      <w:r w:rsidR="00843EF4" w:rsidRPr="009A7742">
        <w:rPr>
          <w:spacing w:val="-2"/>
          <w:sz w:val="28"/>
          <w:szCs w:val="28"/>
        </w:rPr>
        <w:t>Сергиевский сельсовет Оренбургского района Оренбургской области</w:t>
      </w:r>
      <w:r w:rsidRPr="009A7742">
        <w:rPr>
          <w:spacing w:val="-2"/>
          <w:sz w:val="28"/>
          <w:szCs w:val="28"/>
        </w:rPr>
        <w:t xml:space="preserve"> (далее - Поселение) устанавливается, вводится в действие и прекращает действовать в соответствии с Налоговым кодексом Российской Федерации (далее НК РФ), настоящим Положением и иными нормативными   правовыми   актами   Совета   депутатов </w:t>
      </w:r>
      <w:r w:rsidR="00843EF4" w:rsidRPr="009A7742">
        <w:rPr>
          <w:spacing w:val="-2"/>
          <w:sz w:val="28"/>
          <w:szCs w:val="28"/>
        </w:rPr>
        <w:t>МО Сергиевский сельсовет Оренбургского района Оренбургской области</w:t>
      </w:r>
      <w:r w:rsidRPr="009A7742">
        <w:rPr>
          <w:spacing w:val="-2"/>
          <w:sz w:val="28"/>
          <w:szCs w:val="28"/>
        </w:rPr>
        <w:t xml:space="preserve"> (далее – Совет депутатов).</w:t>
      </w:r>
    </w:p>
    <w:p w:rsidR="00E91162" w:rsidRPr="009A7742" w:rsidRDefault="00E91162" w:rsidP="00E91162">
      <w:pPr>
        <w:shd w:val="clear" w:color="auto" w:fill="FFFFFF"/>
        <w:tabs>
          <w:tab w:val="left" w:pos="1133"/>
        </w:tabs>
        <w:ind w:left="17" w:right="40" w:firstLine="584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1.2.</w:t>
      </w:r>
      <w:r w:rsidRPr="009A7742">
        <w:rPr>
          <w:spacing w:val="-2"/>
          <w:sz w:val="28"/>
          <w:szCs w:val="28"/>
        </w:rPr>
        <w:tab/>
        <w:t xml:space="preserve">Настоящее Положение определяет налоговые ставки, порядок уплаты налога в отношении налогоплательщиков </w:t>
      </w:r>
      <w:r w:rsidR="00D455FA">
        <w:rPr>
          <w:spacing w:val="-2"/>
          <w:sz w:val="28"/>
          <w:szCs w:val="28"/>
        </w:rPr>
        <w:t>–</w:t>
      </w:r>
      <w:r w:rsidRPr="009A7742">
        <w:rPr>
          <w:spacing w:val="-2"/>
          <w:sz w:val="28"/>
          <w:szCs w:val="28"/>
        </w:rPr>
        <w:t xml:space="preserve"> организаций</w:t>
      </w:r>
      <w:r w:rsidR="00D455FA">
        <w:rPr>
          <w:spacing w:val="-2"/>
          <w:sz w:val="28"/>
          <w:szCs w:val="28"/>
        </w:rPr>
        <w:t xml:space="preserve"> и физических лиц</w:t>
      </w:r>
      <w:r w:rsidRPr="009A7742">
        <w:rPr>
          <w:spacing w:val="-2"/>
          <w:sz w:val="28"/>
          <w:szCs w:val="28"/>
        </w:rPr>
        <w:t xml:space="preserve">, устанавливает налоговые льготы, основания и порядок их применения, включая установление величины налогового вычета для отдельных категорий налогоплательщиков. </w:t>
      </w:r>
    </w:p>
    <w:p w:rsidR="00E91162" w:rsidRPr="009A7742" w:rsidRDefault="00E91162" w:rsidP="00E91162">
      <w:pPr>
        <w:shd w:val="clear" w:color="auto" w:fill="FFFFFF"/>
        <w:tabs>
          <w:tab w:val="left" w:pos="1133"/>
        </w:tabs>
        <w:ind w:left="17" w:right="40" w:firstLine="584"/>
        <w:jc w:val="both"/>
        <w:rPr>
          <w:color w:val="22272F"/>
          <w:sz w:val="28"/>
          <w:szCs w:val="28"/>
          <w:shd w:val="clear" w:color="auto" w:fill="F3F1E9"/>
        </w:rPr>
      </w:pPr>
      <w:r w:rsidRPr="009A7742">
        <w:rPr>
          <w:spacing w:val="-2"/>
          <w:sz w:val="28"/>
          <w:szCs w:val="28"/>
        </w:rPr>
        <w:t>Другие элементы налогообложения и иные вопросы, касающиеся условий исчисления и уплаты земельного налога, определяются главой 31 Налогового кодекса</w:t>
      </w:r>
      <w:r w:rsidR="009A7742">
        <w:rPr>
          <w:spacing w:val="-2"/>
          <w:sz w:val="28"/>
          <w:szCs w:val="28"/>
        </w:rPr>
        <w:t xml:space="preserve"> </w:t>
      </w:r>
      <w:r w:rsidRPr="009A7742">
        <w:rPr>
          <w:spacing w:val="-2"/>
          <w:sz w:val="28"/>
          <w:szCs w:val="28"/>
        </w:rPr>
        <w:t>Российской Федерации.</w:t>
      </w:r>
    </w:p>
    <w:p w:rsidR="00E91162" w:rsidRPr="009A7742" w:rsidRDefault="00E91162" w:rsidP="00E91162">
      <w:pPr>
        <w:shd w:val="clear" w:color="auto" w:fill="FFFFFF"/>
        <w:tabs>
          <w:tab w:val="left" w:pos="826"/>
        </w:tabs>
        <w:ind w:left="547"/>
        <w:jc w:val="center"/>
        <w:rPr>
          <w:b/>
          <w:spacing w:val="-2"/>
          <w:sz w:val="28"/>
          <w:szCs w:val="28"/>
        </w:rPr>
      </w:pPr>
    </w:p>
    <w:p w:rsidR="00E91162" w:rsidRPr="009A7742" w:rsidRDefault="00E91162" w:rsidP="00E91162">
      <w:pPr>
        <w:shd w:val="clear" w:color="auto" w:fill="FFFFFF"/>
        <w:tabs>
          <w:tab w:val="left" w:pos="826"/>
        </w:tabs>
        <w:ind w:left="547"/>
        <w:jc w:val="center"/>
        <w:rPr>
          <w:b/>
          <w:spacing w:val="-2"/>
          <w:sz w:val="28"/>
          <w:szCs w:val="28"/>
        </w:rPr>
      </w:pPr>
      <w:r w:rsidRPr="009A7742">
        <w:rPr>
          <w:b/>
          <w:spacing w:val="-2"/>
          <w:sz w:val="28"/>
          <w:szCs w:val="28"/>
        </w:rPr>
        <w:t>2.</w:t>
      </w:r>
      <w:r w:rsidRPr="009A7742">
        <w:rPr>
          <w:b/>
          <w:spacing w:val="-2"/>
          <w:sz w:val="28"/>
          <w:szCs w:val="28"/>
        </w:rPr>
        <w:tab/>
        <w:t>Налогоплательщики</w:t>
      </w:r>
    </w:p>
    <w:p w:rsidR="00E91162" w:rsidRPr="009A7742" w:rsidRDefault="00E91162" w:rsidP="00E91162">
      <w:pPr>
        <w:shd w:val="clear" w:color="auto" w:fill="FFFFFF"/>
        <w:ind w:firstLine="547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2.1.</w:t>
      </w:r>
      <w:r w:rsidRPr="009A7742">
        <w:rPr>
          <w:spacing w:val="-2"/>
          <w:sz w:val="28"/>
          <w:szCs w:val="28"/>
        </w:rPr>
        <w:tab/>
        <w:t>Налогоплательщиками налога признаются организации и</w:t>
      </w:r>
      <w:r w:rsidRPr="009A7742">
        <w:rPr>
          <w:spacing w:val="-2"/>
          <w:sz w:val="28"/>
          <w:szCs w:val="28"/>
        </w:rPr>
        <w:br/>
        <w:t>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E91162" w:rsidRPr="009A7742" w:rsidRDefault="00E91162" w:rsidP="00E91162">
      <w:pPr>
        <w:shd w:val="clear" w:color="auto" w:fill="FFFFFF"/>
        <w:ind w:firstLine="547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2.2.</w:t>
      </w:r>
      <w:r w:rsidRPr="009A7742">
        <w:rPr>
          <w:spacing w:val="-2"/>
          <w:sz w:val="28"/>
          <w:szCs w:val="28"/>
        </w:rPr>
        <w:tab/>
        <w:t>Не признаются налогоплательщиками организации и физические</w:t>
      </w:r>
      <w:r w:rsidRPr="009A7742">
        <w:rPr>
          <w:spacing w:val="-2"/>
          <w:sz w:val="28"/>
          <w:szCs w:val="28"/>
        </w:rPr>
        <w:br/>
        <w:t>лица в отношении земельных участков, находящихся у них на праве</w:t>
      </w:r>
      <w:r w:rsidRPr="009A7742">
        <w:rPr>
          <w:spacing w:val="-2"/>
          <w:sz w:val="28"/>
          <w:szCs w:val="28"/>
        </w:rPr>
        <w:br/>
        <w:t>безвозмездного пользования, в том числе  безвозмездного срочного пользования или переданных им по договору аренды.</w:t>
      </w:r>
    </w:p>
    <w:p w:rsidR="00E91162" w:rsidRPr="009A7742" w:rsidRDefault="00E91162" w:rsidP="00E91162">
      <w:pPr>
        <w:shd w:val="clear" w:color="auto" w:fill="FFFFFF"/>
        <w:tabs>
          <w:tab w:val="left" w:pos="0"/>
        </w:tabs>
        <w:jc w:val="center"/>
        <w:rPr>
          <w:b/>
          <w:spacing w:val="-2"/>
          <w:sz w:val="28"/>
          <w:szCs w:val="28"/>
        </w:rPr>
      </w:pPr>
    </w:p>
    <w:p w:rsidR="00E91162" w:rsidRPr="009A7742" w:rsidRDefault="00E91162" w:rsidP="00E91162">
      <w:pPr>
        <w:shd w:val="clear" w:color="auto" w:fill="FFFFFF"/>
        <w:tabs>
          <w:tab w:val="left" w:pos="0"/>
        </w:tabs>
        <w:jc w:val="center"/>
        <w:rPr>
          <w:b/>
          <w:spacing w:val="-2"/>
          <w:sz w:val="28"/>
          <w:szCs w:val="28"/>
        </w:rPr>
      </w:pPr>
      <w:r w:rsidRPr="009A7742">
        <w:rPr>
          <w:b/>
          <w:spacing w:val="-2"/>
          <w:sz w:val="28"/>
          <w:szCs w:val="28"/>
        </w:rPr>
        <w:t>3. Налоговый период. Отчетный период.</w:t>
      </w:r>
    </w:p>
    <w:p w:rsidR="00E91162" w:rsidRDefault="00E91162" w:rsidP="00E91162">
      <w:pPr>
        <w:shd w:val="clear" w:color="auto" w:fill="FFFFFF"/>
        <w:tabs>
          <w:tab w:val="left" w:pos="0"/>
        </w:tabs>
        <w:ind w:right="58" w:firstLine="600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3.1. Налоговым периодом для всех налогоплательщиков в соответствии с п. 1 статьи 393 Налогового кодекса Российской Федерации признается календарный год.</w:t>
      </w:r>
    </w:p>
    <w:p w:rsidR="00E91162" w:rsidRPr="009A7742" w:rsidRDefault="00D455FA" w:rsidP="00E91162">
      <w:pPr>
        <w:shd w:val="clear" w:color="auto" w:fill="FFFFFF"/>
        <w:tabs>
          <w:tab w:val="left" w:pos="0"/>
        </w:tabs>
        <w:ind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E91162" w:rsidRPr="009A7742">
        <w:rPr>
          <w:spacing w:val="-2"/>
          <w:sz w:val="28"/>
          <w:szCs w:val="28"/>
        </w:rPr>
        <w:t>.2.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E91162" w:rsidRPr="009A7742" w:rsidRDefault="00E91162" w:rsidP="00E91162">
      <w:pPr>
        <w:shd w:val="clear" w:color="auto" w:fill="FFFFFF"/>
        <w:tabs>
          <w:tab w:val="left" w:pos="0"/>
        </w:tabs>
        <w:jc w:val="center"/>
        <w:rPr>
          <w:b/>
          <w:spacing w:val="-2"/>
          <w:sz w:val="28"/>
          <w:szCs w:val="28"/>
        </w:rPr>
      </w:pPr>
    </w:p>
    <w:p w:rsidR="00E91162" w:rsidRPr="009A7742" w:rsidRDefault="00E91162" w:rsidP="00E91162">
      <w:pPr>
        <w:shd w:val="clear" w:color="auto" w:fill="FFFFFF"/>
        <w:tabs>
          <w:tab w:val="left" w:pos="0"/>
        </w:tabs>
        <w:jc w:val="center"/>
        <w:rPr>
          <w:b/>
          <w:spacing w:val="-2"/>
          <w:sz w:val="28"/>
          <w:szCs w:val="28"/>
        </w:rPr>
      </w:pPr>
      <w:r w:rsidRPr="009A7742">
        <w:rPr>
          <w:b/>
          <w:spacing w:val="-2"/>
          <w:sz w:val="28"/>
          <w:szCs w:val="28"/>
        </w:rPr>
        <w:t>4. Налоговая ставка.</w:t>
      </w:r>
    </w:p>
    <w:p w:rsidR="00E91162" w:rsidRDefault="00E91162" w:rsidP="00E91162">
      <w:pPr>
        <w:shd w:val="clear" w:color="auto" w:fill="FFFFFF"/>
        <w:ind w:left="48" w:right="19" w:firstLine="538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Установить налоговые ставки применительно к налоговой базе, определяемой как кадастровая стоимость земельных участков и исчисленной в соответствии со ст. 389 - 392 главы 31 Налогового кодекса Российской Федерации, в следующих размерах:</w:t>
      </w:r>
    </w:p>
    <w:p w:rsidR="00E91162" w:rsidRPr="009A7742" w:rsidRDefault="00E91162" w:rsidP="00E91162">
      <w:pPr>
        <w:autoSpaceDE w:val="0"/>
        <w:autoSpaceDN w:val="0"/>
        <w:adjustRightInd w:val="0"/>
        <w:ind w:firstLine="540"/>
        <w:jc w:val="both"/>
        <w:rPr>
          <w:b/>
          <w:spacing w:val="-2"/>
          <w:sz w:val="28"/>
          <w:szCs w:val="28"/>
        </w:rPr>
      </w:pPr>
      <w:r w:rsidRPr="009A7742">
        <w:rPr>
          <w:b/>
          <w:spacing w:val="-2"/>
          <w:sz w:val="28"/>
          <w:szCs w:val="28"/>
        </w:rPr>
        <w:t>1) 0,</w:t>
      </w:r>
      <w:r w:rsidR="00BF71B9">
        <w:rPr>
          <w:b/>
          <w:spacing w:val="-2"/>
          <w:sz w:val="28"/>
          <w:szCs w:val="28"/>
        </w:rPr>
        <w:t>2</w:t>
      </w:r>
      <w:r w:rsidRPr="009A7742">
        <w:rPr>
          <w:b/>
          <w:spacing w:val="-2"/>
          <w:sz w:val="28"/>
          <w:szCs w:val="28"/>
        </w:rPr>
        <w:t xml:space="preserve">0 % в отношении земельных участков: </w:t>
      </w:r>
    </w:p>
    <w:p w:rsidR="00E91162" w:rsidRPr="009A7742" w:rsidRDefault="00E91162" w:rsidP="00E9116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7742">
        <w:rPr>
          <w:spacing w:val="-2"/>
          <w:sz w:val="28"/>
          <w:szCs w:val="28"/>
        </w:rPr>
        <w:t xml:space="preserve">- </w:t>
      </w:r>
      <w:r w:rsidRPr="009A7742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91162" w:rsidRPr="009A7742" w:rsidRDefault="00E91162" w:rsidP="00E9116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7742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6" w:anchor="/document/71732780/entry/306" w:history="1">
        <w:r w:rsidRPr="009A7742">
          <w:rPr>
            <w:rStyle w:val="a6"/>
            <w:sz w:val="28"/>
            <w:szCs w:val="28"/>
          </w:rPr>
          <w:t>Федеральным законом</w:t>
        </w:r>
      </w:hyperlink>
      <w:r w:rsidRPr="009A7742">
        <w:rPr>
          <w:sz w:val="28"/>
          <w:szCs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</w:t>
      </w:r>
      <w:r w:rsidR="00BF71B9">
        <w:rPr>
          <w:sz w:val="28"/>
          <w:szCs w:val="28"/>
        </w:rPr>
        <w:t>ые акты Российской Федерации".</w:t>
      </w:r>
    </w:p>
    <w:p w:rsidR="00BF71B9" w:rsidRDefault="00BF71B9" w:rsidP="00BF71B9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2) </w:t>
      </w:r>
      <w:r w:rsidRPr="009A7742">
        <w:rPr>
          <w:b/>
          <w:spacing w:val="-2"/>
          <w:sz w:val="28"/>
          <w:szCs w:val="28"/>
        </w:rPr>
        <w:t>0,</w:t>
      </w:r>
      <w:r>
        <w:rPr>
          <w:b/>
          <w:spacing w:val="-2"/>
          <w:sz w:val="28"/>
          <w:szCs w:val="28"/>
        </w:rPr>
        <w:t>3</w:t>
      </w:r>
      <w:r w:rsidRPr="009A7742">
        <w:rPr>
          <w:b/>
          <w:spacing w:val="-2"/>
          <w:sz w:val="28"/>
          <w:szCs w:val="28"/>
        </w:rPr>
        <w:t>0 % в отношении земельных участков</w:t>
      </w:r>
      <w:r>
        <w:rPr>
          <w:b/>
          <w:spacing w:val="-2"/>
          <w:sz w:val="28"/>
          <w:szCs w:val="28"/>
        </w:rPr>
        <w:t>:</w:t>
      </w:r>
    </w:p>
    <w:p w:rsidR="00BF71B9" w:rsidRDefault="00BF71B9" w:rsidP="00BF71B9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71B9" w:rsidRDefault="00BF71B9" w:rsidP="00BF71B9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91162" w:rsidRPr="009A7742" w:rsidRDefault="00BF71B9" w:rsidP="00E91162">
      <w:pPr>
        <w:autoSpaceDE w:val="0"/>
        <w:autoSpaceDN w:val="0"/>
        <w:adjustRightInd w:val="0"/>
        <w:ind w:firstLine="54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</w:t>
      </w:r>
      <w:r w:rsidR="00E91162" w:rsidRPr="009A7742">
        <w:rPr>
          <w:b/>
          <w:spacing w:val="-2"/>
          <w:sz w:val="28"/>
          <w:szCs w:val="28"/>
        </w:rPr>
        <w:t>) 1,50 %  в отношении прочих  земельных участков.</w:t>
      </w:r>
    </w:p>
    <w:p w:rsidR="00E91162" w:rsidRPr="009A7742" w:rsidRDefault="00E91162" w:rsidP="00E91162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E91162" w:rsidRPr="009A7742" w:rsidRDefault="00E91162" w:rsidP="00E91162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9A7742">
        <w:rPr>
          <w:b/>
          <w:spacing w:val="-2"/>
          <w:sz w:val="28"/>
          <w:szCs w:val="28"/>
        </w:rPr>
        <w:t>5.Налоговые льготы</w:t>
      </w:r>
    </w:p>
    <w:p w:rsidR="00E91162" w:rsidRPr="009A7742" w:rsidRDefault="00E91162" w:rsidP="00E91162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5.1. Налоговые льготы предоставляются категориям налогоплательщиков, предусмотренным ст. 395  главы 31 Налогового кодекса Российской Федерации и настоящим пунктом Положения.</w:t>
      </w:r>
    </w:p>
    <w:p w:rsidR="00E91162" w:rsidRDefault="00E91162" w:rsidP="00E91162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Дополнительно освобождаются от налогообложения:</w:t>
      </w:r>
    </w:p>
    <w:p w:rsidR="002E3EA0" w:rsidRPr="002E3EA0" w:rsidRDefault="002E3EA0" w:rsidP="002E3EA0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</w:t>
      </w:r>
      <w:r>
        <w:rPr>
          <w:spacing w:val="-2"/>
          <w:sz w:val="28"/>
          <w:szCs w:val="28"/>
        </w:rPr>
        <w:tab/>
        <w:t>Органы</w:t>
      </w:r>
      <w:r w:rsidRPr="002E3EA0">
        <w:rPr>
          <w:spacing w:val="-2"/>
          <w:sz w:val="28"/>
          <w:szCs w:val="28"/>
        </w:rPr>
        <w:t xml:space="preserve"> местного самоуправления и муниципальны</w:t>
      </w:r>
      <w:r>
        <w:rPr>
          <w:spacing w:val="-2"/>
          <w:sz w:val="28"/>
          <w:szCs w:val="28"/>
        </w:rPr>
        <w:t>е</w:t>
      </w:r>
      <w:r w:rsidRPr="002E3EA0">
        <w:rPr>
          <w:spacing w:val="-2"/>
          <w:sz w:val="28"/>
          <w:szCs w:val="28"/>
        </w:rPr>
        <w:t xml:space="preserve"> бюджетны</w:t>
      </w:r>
      <w:r>
        <w:rPr>
          <w:spacing w:val="-2"/>
          <w:sz w:val="28"/>
          <w:szCs w:val="28"/>
        </w:rPr>
        <w:t>е</w:t>
      </w:r>
      <w:r w:rsidRPr="002E3EA0">
        <w:rPr>
          <w:spacing w:val="-2"/>
          <w:sz w:val="28"/>
          <w:szCs w:val="28"/>
        </w:rPr>
        <w:t xml:space="preserve"> учреждения - в отношении земельных участков, используемых ими для осуществления своей деятельности;</w:t>
      </w:r>
    </w:p>
    <w:p w:rsidR="002E3EA0" w:rsidRPr="009A7742" w:rsidRDefault="002E3EA0" w:rsidP="002E3EA0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</w:t>
      </w:r>
      <w:r w:rsidRPr="002E3EA0">
        <w:rPr>
          <w:spacing w:val="-2"/>
          <w:sz w:val="28"/>
          <w:szCs w:val="28"/>
        </w:rPr>
        <w:tab/>
        <w:t>Учреждения и организаци</w:t>
      </w:r>
      <w:r>
        <w:rPr>
          <w:spacing w:val="-2"/>
          <w:sz w:val="28"/>
          <w:szCs w:val="28"/>
        </w:rPr>
        <w:t>и</w:t>
      </w:r>
      <w:r w:rsidRPr="002E3EA0">
        <w:rPr>
          <w:spacing w:val="-2"/>
          <w:sz w:val="28"/>
          <w:szCs w:val="28"/>
        </w:rPr>
        <w:t xml:space="preserve"> образования, здравоохранения, социальной защиты населения, культуры, расположенным на территории муниципального образования - в отношении земельных участков, используемых ими для осуществления своей деятельности;</w:t>
      </w:r>
    </w:p>
    <w:p w:rsidR="00E91162" w:rsidRDefault="00E91162" w:rsidP="00E91162">
      <w:pPr>
        <w:shd w:val="clear" w:color="auto" w:fill="FFFFFF"/>
        <w:ind w:firstLine="540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 xml:space="preserve">5.2. Уменьшение налоговой базы осуществляется в соответствии с п. 5 ст. 391 НК РФ. </w:t>
      </w:r>
    </w:p>
    <w:p w:rsidR="001D3B85" w:rsidRDefault="001D3B85" w:rsidP="001D3B85">
      <w:pPr>
        <w:ind w:firstLine="700"/>
        <w:jc w:val="both"/>
        <w:rPr>
          <w:sz w:val="28"/>
          <w:szCs w:val="28"/>
        </w:rPr>
      </w:pPr>
      <w:r w:rsidRPr="001D3B85">
        <w:rPr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r w:rsidRPr="008365EB">
        <w:rPr>
          <w:rStyle w:val="20"/>
          <w:sz w:val="28"/>
          <w:szCs w:val="28"/>
          <w:u w:val="none"/>
        </w:rPr>
        <w:t>кодексом</w:t>
      </w:r>
      <w:r w:rsidRPr="001D3B85">
        <w:rPr>
          <w:sz w:val="28"/>
          <w:szCs w:val="28"/>
        </w:rPr>
        <w:t xml:space="preserve"> Российской Федерации, действуют в полном объеме.</w:t>
      </w:r>
    </w:p>
    <w:p w:rsidR="008365EB" w:rsidRPr="008365EB" w:rsidRDefault="008365EB" w:rsidP="008365EB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8365EB">
        <w:rPr>
          <w:color w:val="000000"/>
          <w:sz w:val="28"/>
          <w:szCs w:val="28"/>
          <w:shd w:val="clear" w:color="auto" w:fill="FFFFFF"/>
        </w:rPr>
        <w:lastRenderedPageBreak/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365EB" w:rsidRPr="008365EB" w:rsidRDefault="008365EB" w:rsidP="008365EB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8365EB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8365EB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8365EB">
        <w:rPr>
          <w:color w:val="000000"/>
          <w:sz w:val="28"/>
          <w:szCs w:val="28"/>
          <w:shd w:val="clear" w:color="auto" w:fill="FFFFFF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8365EB" w:rsidRDefault="008365EB" w:rsidP="008365EB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365EB">
        <w:rPr>
          <w:color w:val="000000"/>
          <w:sz w:val="28"/>
          <w:szCs w:val="28"/>
          <w:shd w:val="clear" w:color="auto" w:fill="FFFFFF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365EB">
        <w:rPr>
          <w:color w:val="000000"/>
          <w:sz w:val="28"/>
          <w:szCs w:val="28"/>
          <w:shd w:val="clear" w:color="auto" w:fill="FFFFFF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8365EB">
        <w:rPr>
          <w:color w:val="000000"/>
          <w:sz w:val="28"/>
          <w:szCs w:val="28"/>
          <w:shd w:val="clear" w:color="auto" w:fill="FFFFFF"/>
        </w:rPr>
        <w:t>за полный месяц</w:t>
      </w:r>
      <w:proofErr w:type="gramEnd"/>
      <w:r w:rsidRPr="008365EB">
        <w:rPr>
          <w:color w:val="000000"/>
          <w:sz w:val="28"/>
          <w:szCs w:val="28"/>
          <w:shd w:val="clear" w:color="auto" w:fill="FFFFFF"/>
        </w:rPr>
        <w:t>.</w:t>
      </w:r>
    </w:p>
    <w:p w:rsidR="008365EB" w:rsidRPr="00D455FA" w:rsidRDefault="008365EB" w:rsidP="00EF404B">
      <w:pPr>
        <w:ind w:firstLine="700"/>
        <w:jc w:val="both"/>
        <w:rPr>
          <w:spacing w:val="-2"/>
          <w:sz w:val="28"/>
          <w:szCs w:val="28"/>
        </w:rPr>
      </w:pPr>
    </w:p>
    <w:p w:rsidR="00E91162" w:rsidRPr="009A7742" w:rsidRDefault="00E91162" w:rsidP="00E91162">
      <w:pPr>
        <w:shd w:val="clear" w:color="auto" w:fill="FFFFFF"/>
        <w:ind w:left="576"/>
        <w:jc w:val="center"/>
        <w:rPr>
          <w:b/>
          <w:spacing w:val="-2"/>
          <w:sz w:val="28"/>
          <w:szCs w:val="28"/>
        </w:rPr>
      </w:pPr>
      <w:r w:rsidRPr="009A7742">
        <w:rPr>
          <w:b/>
          <w:spacing w:val="-2"/>
          <w:sz w:val="28"/>
          <w:szCs w:val="28"/>
        </w:rPr>
        <w:t>6. Порядок и сроки уплаты налога и авансовых платежей</w:t>
      </w:r>
    </w:p>
    <w:p w:rsidR="00E91162" w:rsidRPr="009A7742" w:rsidRDefault="00E91162" w:rsidP="00E91162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9" w:right="-43" w:firstLine="691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Налог и авансовые платежи по налогу подлежат уплате по месту нахождения земельных участков, признаваемых объектом налогообложения.</w:t>
      </w:r>
    </w:p>
    <w:p w:rsidR="00E91162" w:rsidRPr="009A7742" w:rsidRDefault="00E91162" w:rsidP="00E91162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9" w:firstLine="691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 в соответствии с главой 31 НК РФ.</w:t>
      </w:r>
    </w:p>
    <w:p w:rsidR="00EF404B" w:rsidRPr="00EF404B" w:rsidRDefault="00EF404B" w:rsidP="00E91162">
      <w:pPr>
        <w:shd w:val="clear" w:color="auto" w:fill="FFFFFF"/>
        <w:ind w:left="29" w:right="10" w:firstLine="691"/>
        <w:jc w:val="both"/>
        <w:rPr>
          <w:spacing w:val="-2"/>
          <w:sz w:val="28"/>
          <w:szCs w:val="28"/>
        </w:rPr>
      </w:pPr>
      <w:r w:rsidRPr="00EF404B">
        <w:rPr>
          <w:color w:val="000000"/>
          <w:sz w:val="28"/>
          <w:szCs w:val="28"/>
          <w:shd w:val="clear" w:color="auto" w:fill="FFFFFF"/>
        </w:rPr>
        <w:t>Налог подлежит уплате налогоплательщиками-организациями в </w:t>
      </w:r>
      <w:hyperlink r:id="rId7" w:history="1">
        <w:r w:rsidRPr="00EF404B">
          <w:rPr>
            <w:color w:val="1A0DAB"/>
            <w:sz w:val="28"/>
            <w:szCs w:val="28"/>
            <w:u w:val="single"/>
            <w:shd w:val="clear" w:color="auto" w:fill="FFFFFF"/>
          </w:rPr>
          <w:t>срок</w:t>
        </w:r>
      </w:hyperlink>
      <w:r w:rsidRPr="00EF404B">
        <w:rPr>
          <w:color w:val="000000"/>
          <w:sz w:val="28"/>
          <w:szCs w:val="28"/>
          <w:shd w:val="clear" w:color="auto" w:fill="FFFFFF"/>
        </w:rPr>
        <w:t> 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234AA" w:rsidRPr="00B234AA" w:rsidRDefault="00E91162" w:rsidP="00E91162">
      <w:pPr>
        <w:shd w:val="clear" w:color="auto" w:fill="FFFFFF"/>
        <w:tabs>
          <w:tab w:val="left" w:pos="653"/>
        </w:tabs>
        <w:ind w:right="19" w:firstLine="691"/>
        <w:jc w:val="both"/>
        <w:rPr>
          <w:spacing w:val="-2"/>
          <w:sz w:val="28"/>
          <w:szCs w:val="28"/>
        </w:rPr>
      </w:pPr>
      <w:r w:rsidRPr="009A7742">
        <w:rPr>
          <w:spacing w:val="-2"/>
          <w:sz w:val="28"/>
          <w:szCs w:val="28"/>
        </w:rPr>
        <w:t>6.3.</w:t>
      </w:r>
      <w:r w:rsidRPr="009A7742">
        <w:rPr>
          <w:spacing w:val="-2"/>
          <w:sz w:val="28"/>
          <w:szCs w:val="28"/>
        </w:rPr>
        <w:tab/>
      </w:r>
      <w:r w:rsidR="00B234AA" w:rsidRPr="00B234AA">
        <w:rPr>
          <w:color w:val="000000"/>
          <w:sz w:val="28"/>
          <w:szCs w:val="28"/>
          <w:shd w:val="clear" w:color="auto" w:fill="FFFFFF"/>
        </w:rPr>
        <w:t>Налогоплательщики - физические лица уплачивают налог на основании </w:t>
      </w:r>
      <w:hyperlink r:id="rId8" w:history="1">
        <w:r w:rsidR="00B234AA" w:rsidRPr="00B234AA">
          <w:rPr>
            <w:color w:val="000000" w:themeColor="text1"/>
            <w:sz w:val="28"/>
            <w:szCs w:val="28"/>
            <w:shd w:val="clear" w:color="auto" w:fill="FFFFFF"/>
          </w:rPr>
          <w:t>налогового уведомления</w:t>
        </w:r>
      </w:hyperlink>
      <w:r w:rsidR="00B234AA" w:rsidRPr="00B234AA">
        <w:rPr>
          <w:color w:val="000000" w:themeColor="text1"/>
          <w:sz w:val="28"/>
          <w:szCs w:val="28"/>
          <w:shd w:val="clear" w:color="auto" w:fill="FFFFFF"/>
        </w:rPr>
        <w:t>,</w:t>
      </w:r>
      <w:r w:rsidR="00B234AA" w:rsidRPr="00B234AA">
        <w:rPr>
          <w:color w:val="000000"/>
          <w:sz w:val="28"/>
          <w:szCs w:val="28"/>
          <w:shd w:val="clear" w:color="auto" w:fill="FFFFFF"/>
        </w:rPr>
        <w:t xml:space="preserve"> направленного налоговым органом.</w:t>
      </w:r>
    </w:p>
    <w:p w:rsidR="00EF404B" w:rsidRPr="00B234AA" w:rsidRDefault="00EF404B" w:rsidP="00E91162">
      <w:pPr>
        <w:shd w:val="clear" w:color="auto" w:fill="FFFFFF"/>
        <w:tabs>
          <w:tab w:val="left" w:pos="653"/>
        </w:tabs>
        <w:ind w:right="19" w:firstLine="691"/>
        <w:jc w:val="both"/>
        <w:rPr>
          <w:spacing w:val="-2"/>
          <w:sz w:val="28"/>
          <w:szCs w:val="28"/>
        </w:rPr>
      </w:pPr>
      <w:r w:rsidRPr="00B234AA">
        <w:rPr>
          <w:color w:val="000000"/>
          <w:sz w:val="28"/>
          <w:szCs w:val="28"/>
          <w:shd w:val="clear" w:color="auto" w:fill="FFFFFF"/>
        </w:rPr>
        <w:t>Налог подлежит уплате налогоплательщиками - физическими лицами в </w:t>
      </w:r>
      <w:hyperlink r:id="rId9" w:history="1">
        <w:r w:rsidRPr="00B234AA">
          <w:rPr>
            <w:color w:val="000000" w:themeColor="text1"/>
            <w:sz w:val="28"/>
            <w:szCs w:val="28"/>
            <w:shd w:val="clear" w:color="auto" w:fill="FFFFFF"/>
          </w:rPr>
          <w:t>срок</w:t>
        </w:r>
      </w:hyperlink>
      <w:r w:rsidRPr="00B234AA">
        <w:rPr>
          <w:color w:val="000000" w:themeColor="text1"/>
          <w:sz w:val="28"/>
          <w:szCs w:val="28"/>
          <w:shd w:val="clear" w:color="auto" w:fill="FFFFFF"/>
        </w:rPr>
        <w:t> </w:t>
      </w:r>
      <w:r w:rsidRPr="00B234AA">
        <w:rPr>
          <w:color w:val="000000"/>
          <w:sz w:val="28"/>
          <w:szCs w:val="28"/>
          <w:shd w:val="clear" w:color="auto" w:fill="FFFFFF"/>
        </w:rPr>
        <w:t>не позднее 1 декабря года, следующего за истекшим налоговым периодом.</w:t>
      </w:r>
    </w:p>
    <w:p w:rsidR="00E91162" w:rsidRDefault="00E91162" w:rsidP="00E91162">
      <w:pPr>
        <w:ind w:left="360"/>
        <w:rPr>
          <w:b/>
          <w:sz w:val="28"/>
          <w:szCs w:val="28"/>
        </w:rPr>
      </w:pPr>
    </w:p>
    <w:p w:rsidR="00FE1F86" w:rsidRPr="009A7742" w:rsidRDefault="00FE1F86" w:rsidP="00E91162">
      <w:pPr>
        <w:ind w:left="360"/>
        <w:rPr>
          <w:b/>
          <w:sz w:val="28"/>
          <w:szCs w:val="28"/>
        </w:rPr>
      </w:pPr>
    </w:p>
    <w:p w:rsidR="00E91162" w:rsidRPr="009A7742" w:rsidRDefault="00E91162" w:rsidP="00E91162">
      <w:pPr>
        <w:rPr>
          <w:sz w:val="28"/>
          <w:szCs w:val="28"/>
        </w:rPr>
      </w:pPr>
    </w:p>
    <w:p w:rsidR="00E91162" w:rsidRPr="009A7742" w:rsidRDefault="00E91162" w:rsidP="00E91162">
      <w:pPr>
        <w:rPr>
          <w:sz w:val="28"/>
          <w:szCs w:val="28"/>
        </w:rPr>
      </w:pPr>
    </w:p>
    <w:p w:rsidR="00E91162" w:rsidRPr="00F95E3B" w:rsidRDefault="00E91162" w:rsidP="00AC7B2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E91162" w:rsidRPr="00F95E3B" w:rsidSect="008365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15E"/>
    <w:multiLevelType w:val="singleLevel"/>
    <w:tmpl w:val="FE882A14"/>
    <w:lvl w:ilvl="0">
      <w:start w:val="1"/>
      <w:numFmt w:val="decimal"/>
      <w:lvlText w:val="6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842139"/>
    <w:multiLevelType w:val="hybridMultilevel"/>
    <w:tmpl w:val="F1CEF8FA"/>
    <w:lvl w:ilvl="0" w:tplc="D25234DA">
      <w:start w:val="1"/>
      <w:numFmt w:val="decimal"/>
      <w:lvlText w:val="%1."/>
      <w:lvlJc w:val="left"/>
      <w:pPr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730F6456"/>
    <w:multiLevelType w:val="multilevel"/>
    <w:tmpl w:val="2C203046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20"/>
    <w:rsid w:val="00084653"/>
    <w:rsid w:val="000C20B2"/>
    <w:rsid w:val="001D3B85"/>
    <w:rsid w:val="00257232"/>
    <w:rsid w:val="00260F19"/>
    <w:rsid w:val="002E3EA0"/>
    <w:rsid w:val="002F55CF"/>
    <w:rsid w:val="00310825"/>
    <w:rsid w:val="003266EC"/>
    <w:rsid w:val="00370E48"/>
    <w:rsid w:val="003801BE"/>
    <w:rsid w:val="003B7133"/>
    <w:rsid w:val="004D13E9"/>
    <w:rsid w:val="00501B88"/>
    <w:rsid w:val="0055449B"/>
    <w:rsid w:val="00586B2C"/>
    <w:rsid w:val="005D041D"/>
    <w:rsid w:val="005F734D"/>
    <w:rsid w:val="00604844"/>
    <w:rsid w:val="00732656"/>
    <w:rsid w:val="00740DFC"/>
    <w:rsid w:val="007C453A"/>
    <w:rsid w:val="008365EB"/>
    <w:rsid w:val="00843EF4"/>
    <w:rsid w:val="00864886"/>
    <w:rsid w:val="008D6537"/>
    <w:rsid w:val="009A7742"/>
    <w:rsid w:val="009E28D8"/>
    <w:rsid w:val="009E6557"/>
    <w:rsid w:val="009E7995"/>
    <w:rsid w:val="00A54464"/>
    <w:rsid w:val="00A8427B"/>
    <w:rsid w:val="00AC7B20"/>
    <w:rsid w:val="00AE3568"/>
    <w:rsid w:val="00AE73EF"/>
    <w:rsid w:val="00AF6976"/>
    <w:rsid w:val="00B20688"/>
    <w:rsid w:val="00B234AA"/>
    <w:rsid w:val="00BF71B9"/>
    <w:rsid w:val="00C201C3"/>
    <w:rsid w:val="00CB03C7"/>
    <w:rsid w:val="00D455FA"/>
    <w:rsid w:val="00DE23CF"/>
    <w:rsid w:val="00E833BD"/>
    <w:rsid w:val="00E91162"/>
    <w:rsid w:val="00E9518A"/>
    <w:rsid w:val="00ED6B08"/>
    <w:rsid w:val="00EF404B"/>
    <w:rsid w:val="00F341EE"/>
    <w:rsid w:val="00F41592"/>
    <w:rsid w:val="00F675C8"/>
    <w:rsid w:val="00F73B48"/>
    <w:rsid w:val="00FA396D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C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C7B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B20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AC7B2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206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518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1">
    <w:name w:val="s_1"/>
    <w:basedOn w:val="a"/>
    <w:rsid w:val="00E9116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1D3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D3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C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C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C7B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B20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AC7B2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206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518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1">
    <w:name w:val="s_1"/>
    <w:basedOn w:val="a"/>
    <w:rsid w:val="00E9116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1D3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D3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84a402b433c9a74ee1aae5af89136b4f655dcc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84a402b433c9a74ee1aae5af89136b4f655dcc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84a402b433c9a74ee1aae5af89136b4f655dcc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игибаев</dc:creator>
  <cp:lastModifiedBy>User</cp:lastModifiedBy>
  <cp:revision>14</cp:revision>
  <cp:lastPrinted>2022-11-28T04:33:00Z</cp:lastPrinted>
  <dcterms:created xsi:type="dcterms:W3CDTF">2022-11-01T17:00:00Z</dcterms:created>
  <dcterms:modified xsi:type="dcterms:W3CDTF">2022-12-13T13:07:00Z</dcterms:modified>
</cp:coreProperties>
</file>