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66" w:rsidRPr="002A3666" w:rsidRDefault="002A3666" w:rsidP="002A3666">
      <w:pPr>
        <w:ind w:left="3969"/>
        <w:rPr>
          <w:rFonts w:ascii="Times New Roman" w:hAnsi="Times New Roman"/>
          <w:b/>
          <w:sz w:val="28"/>
          <w:szCs w:val="28"/>
        </w:rPr>
      </w:pPr>
      <w:r w:rsidRPr="002A3666">
        <w:rPr>
          <w:rFonts w:ascii="Times New Roman" w:hAnsi="Times New Roman"/>
          <w:b/>
          <w:sz w:val="28"/>
          <w:szCs w:val="28"/>
        </w:rPr>
        <w:t xml:space="preserve">Информация для размещения на сайтах муниципальных образований </w:t>
      </w:r>
    </w:p>
    <w:p w:rsidR="00681D88" w:rsidRDefault="00681D88" w:rsidP="00681D8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</w:rPr>
      </w:pPr>
    </w:p>
    <w:p w:rsidR="00AD400A" w:rsidRDefault="00A52A72" w:rsidP="003F3A7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Во исполнение </w:t>
      </w:r>
      <w:r w:rsidR="00785B8D">
        <w:rPr>
          <w:rFonts w:ascii="Times New Roman" w:eastAsia="Times New Roman" w:hAnsi="Times New Roman" w:cs="Arial"/>
          <w:sz w:val="28"/>
          <w:szCs w:val="28"/>
        </w:rPr>
        <w:t>Указа Президента Российской Федерации</w:t>
      </w:r>
      <w:r w:rsidR="00DE018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785B8D">
        <w:rPr>
          <w:rFonts w:ascii="Times New Roman" w:eastAsia="Times New Roman" w:hAnsi="Times New Roman" w:cs="Arial"/>
          <w:sz w:val="28"/>
          <w:szCs w:val="28"/>
        </w:rPr>
        <w:t>от 31 марта 2022 года № 175 на территории Оренбу</w:t>
      </w:r>
      <w:r w:rsidR="00FD761B">
        <w:rPr>
          <w:rFonts w:ascii="Times New Roman" w:eastAsia="Times New Roman" w:hAnsi="Times New Roman" w:cs="Arial"/>
          <w:sz w:val="28"/>
          <w:szCs w:val="28"/>
        </w:rPr>
        <w:t>ргской области разрабатывается нормативный правовой акт, устанавливающий с 1 апреля 2022 года новую меру социальной поддержки малообеспеченных семей, воспитывающих детей в возрасте от 8 до 17 лет.</w:t>
      </w:r>
    </w:p>
    <w:p w:rsidR="00344969" w:rsidRDefault="00FD761B" w:rsidP="003F3A7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Полномочия по назначения и осуществлению ежемесячной денежной выплаты переданы отделению Пенсионного фонда Российской Федерации по Оренбургской области.</w:t>
      </w:r>
    </w:p>
    <w:p w:rsidR="00FD761B" w:rsidRDefault="00344969" w:rsidP="003F3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Ежемесячные денежные выплаты будут осуществляться за счет средств бюджета Оренбургской области </w:t>
      </w:r>
      <w:r w:rsidR="00621723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621723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="00621723">
        <w:rPr>
          <w:rFonts w:ascii="Times New Roman" w:hAnsi="Times New Roman"/>
          <w:sz w:val="28"/>
          <w:szCs w:val="28"/>
        </w:rPr>
        <w:t xml:space="preserve"> расходных обязательств из</w:t>
      </w:r>
      <w:r>
        <w:rPr>
          <w:rFonts w:ascii="Times New Roman" w:hAnsi="Times New Roman"/>
          <w:sz w:val="28"/>
          <w:szCs w:val="28"/>
        </w:rPr>
        <w:t xml:space="preserve"> федерального бюджета</w:t>
      </w:r>
      <w:r w:rsidR="00621723">
        <w:rPr>
          <w:rFonts w:ascii="Times New Roman" w:hAnsi="Times New Roman"/>
          <w:sz w:val="28"/>
          <w:szCs w:val="28"/>
        </w:rPr>
        <w:t>.</w:t>
      </w:r>
    </w:p>
    <w:p w:rsidR="00B26E22" w:rsidRDefault="00E3665D" w:rsidP="003F3A7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</w:t>
      </w:r>
      <w:r w:rsidR="005160A1">
        <w:rPr>
          <w:rFonts w:ascii="Times New Roman" w:hAnsi="Times New Roman"/>
          <w:sz w:val="28"/>
          <w:szCs w:val="28"/>
        </w:rPr>
        <w:t xml:space="preserve">на детей от 8 до 17 лет будет рассчитываться так же, как и на детей в </w:t>
      </w:r>
      <w:proofErr w:type="gramStart"/>
      <w:r w:rsidR="005160A1">
        <w:rPr>
          <w:rFonts w:ascii="Times New Roman" w:hAnsi="Times New Roman"/>
          <w:sz w:val="28"/>
          <w:szCs w:val="28"/>
        </w:rPr>
        <w:t>возрасте</w:t>
      </w:r>
      <w:proofErr w:type="gramEnd"/>
      <w:r w:rsidR="005160A1">
        <w:rPr>
          <w:rFonts w:ascii="Times New Roman" w:hAnsi="Times New Roman"/>
          <w:sz w:val="28"/>
          <w:szCs w:val="28"/>
        </w:rPr>
        <w:t xml:space="preserve"> от 3 до 7 лет включительно.</w:t>
      </w:r>
      <w:r w:rsidR="005160A1" w:rsidRPr="005160A1">
        <w:rPr>
          <w:rFonts w:ascii="Times New Roman" w:hAnsi="Times New Roman"/>
          <w:i/>
          <w:sz w:val="24"/>
          <w:szCs w:val="24"/>
        </w:rPr>
        <w:t xml:space="preserve"> </w:t>
      </w:r>
      <w:r w:rsidR="005160A1" w:rsidRPr="005160A1">
        <w:rPr>
          <w:rFonts w:ascii="Times New Roman" w:hAnsi="Times New Roman"/>
          <w:sz w:val="28"/>
          <w:szCs w:val="28"/>
        </w:rPr>
        <w:t>Право на ежемесячную денежную выплату</w:t>
      </w:r>
      <w:r w:rsidR="005160A1">
        <w:rPr>
          <w:rFonts w:ascii="Times New Roman" w:hAnsi="Times New Roman"/>
          <w:sz w:val="28"/>
          <w:szCs w:val="28"/>
        </w:rPr>
        <w:t xml:space="preserve"> будут иметь</w:t>
      </w:r>
      <w:r w:rsidR="005160A1" w:rsidRPr="005160A1">
        <w:rPr>
          <w:rFonts w:ascii="Times New Roman" w:hAnsi="Times New Roman"/>
          <w:sz w:val="28"/>
          <w:szCs w:val="28"/>
        </w:rPr>
        <w:t xml:space="preserve"> семьи, в которых среднедушевой доход не превышает</w:t>
      </w:r>
      <w:r w:rsidR="005160A1">
        <w:rPr>
          <w:rFonts w:ascii="Times New Roman" w:hAnsi="Times New Roman"/>
          <w:sz w:val="28"/>
          <w:szCs w:val="28"/>
        </w:rPr>
        <w:t xml:space="preserve"> величину прожиточного минимума на душу населения                    (в 2022 году</w:t>
      </w:r>
      <w:r w:rsidR="005160A1" w:rsidRPr="005160A1">
        <w:rPr>
          <w:rFonts w:ascii="Times New Roman" w:hAnsi="Times New Roman"/>
          <w:sz w:val="28"/>
          <w:szCs w:val="28"/>
        </w:rPr>
        <w:t xml:space="preserve"> </w:t>
      </w:r>
      <w:r w:rsidR="005160A1">
        <w:rPr>
          <w:rFonts w:ascii="Times New Roman" w:hAnsi="Times New Roman"/>
          <w:sz w:val="28"/>
          <w:szCs w:val="28"/>
        </w:rPr>
        <w:t xml:space="preserve">- </w:t>
      </w:r>
      <w:r w:rsidR="005160A1" w:rsidRPr="005160A1">
        <w:rPr>
          <w:rFonts w:ascii="Times New Roman" w:hAnsi="Times New Roman"/>
          <w:sz w:val="28"/>
          <w:szCs w:val="28"/>
        </w:rPr>
        <w:t>11009 рублей на члена семьи</w:t>
      </w:r>
      <w:r w:rsidR="005160A1">
        <w:rPr>
          <w:rFonts w:ascii="Times New Roman" w:hAnsi="Times New Roman"/>
          <w:sz w:val="28"/>
          <w:szCs w:val="28"/>
        </w:rPr>
        <w:t>)</w:t>
      </w:r>
      <w:r w:rsidR="009F28F0">
        <w:rPr>
          <w:rFonts w:ascii="Times New Roman" w:hAnsi="Times New Roman"/>
          <w:sz w:val="28"/>
          <w:szCs w:val="28"/>
        </w:rPr>
        <w:t>, а также с учетом имущественной обеспеченности семьи</w:t>
      </w:r>
      <w:r w:rsidR="005160A1">
        <w:rPr>
          <w:rFonts w:ascii="Times New Roman" w:hAnsi="Times New Roman"/>
          <w:sz w:val="28"/>
          <w:szCs w:val="28"/>
        </w:rPr>
        <w:t>.</w:t>
      </w:r>
      <w:r w:rsidR="005160A1" w:rsidRPr="005160A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5160A1" w:rsidRPr="005160A1">
        <w:rPr>
          <w:rFonts w:ascii="Times New Roman" w:hAnsi="Times New Roman"/>
          <w:spacing w:val="-1"/>
          <w:sz w:val="28"/>
          <w:szCs w:val="28"/>
        </w:rPr>
        <w:t>Размер ежемесячной денежной выплаты</w:t>
      </w:r>
      <w:r w:rsidR="005160A1">
        <w:rPr>
          <w:rFonts w:ascii="Times New Roman" w:hAnsi="Times New Roman"/>
          <w:spacing w:val="-1"/>
          <w:sz w:val="28"/>
          <w:szCs w:val="28"/>
        </w:rPr>
        <w:t xml:space="preserve"> составит от </w:t>
      </w:r>
      <w:r w:rsidR="005160A1" w:rsidRPr="005160A1">
        <w:rPr>
          <w:rFonts w:ascii="Times New Roman" w:hAnsi="Times New Roman"/>
          <w:spacing w:val="-1"/>
          <w:sz w:val="28"/>
          <w:szCs w:val="28"/>
        </w:rPr>
        <w:t xml:space="preserve"> 5 417 руб. (50% прожиточного минимума на ребенка – базовый размер)</w:t>
      </w:r>
      <w:r w:rsidR="005160A1">
        <w:rPr>
          <w:rFonts w:ascii="Times New Roman" w:hAnsi="Times New Roman"/>
          <w:spacing w:val="-1"/>
          <w:sz w:val="28"/>
          <w:szCs w:val="28"/>
        </w:rPr>
        <w:t xml:space="preserve"> до 8</w:t>
      </w:r>
      <w:r w:rsidR="00B70D9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60A1">
        <w:rPr>
          <w:rFonts w:ascii="Times New Roman" w:hAnsi="Times New Roman"/>
          <w:spacing w:val="-1"/>
          <w:sz w:val="28"/>
          <w:szCs w:val="28"/>
        </w:rPr>
        <w:t xml:space="preserve">125,50 руб. (75%) и </w:t>
      </w:r>
      <w:r w:rsidR="005160A1" w:rsidRPr="005160A1">
        <w:rPr>
          <w:rFonts w:ascii="Times New Roman" w:hAnsi="Times New Roman"/>
          <w:spacing w:val="-1"/>
          <w:sz w:val="28"/>
          <w:szCs w:val="28"/>
        </w:rPr>
        <w:t>10</w:t>
      </w:r>
      <w:r w:rsidR="00B70D9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60A1" w:rsidRPr="005160A1">
        <w:rPr>
          <w:rFonts w:ascii="Times New Roman" w:hAnsi="Times New Roman"/>
          <w:spacing w:val="-1"/>
          <w:sz w:val="28"/>
          <w:szCs w:val="28"/>
        </w:rPr>
        <w:t>834 руб. (100%).</w:t>
      </w:r>
    </w:p>
    <w:p w:rsidR="006B5095" w:rsidRDefault="003A5E16" w:rsidP="003F3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095">
        <w:rPr>
          <w:rFonts w:ascii="Times New Roman" w:hAnsi="Times New Roman"/>
          <w:sz w:val="28"/>
          <w:szCs w:val="28"/>
        </w:rPr>
        <w:t>Подача заявлений начнется с 1 мая</w:t>
      </w:r>
      <w:r>
        <w:rPr>
          <w:rFonts w:ascii="Times New Roman" w:hAnsi="Times New Roman"/>
          <w:sz w:val="28"/>
          <w:szCs w:val="28"/>
        </w:rPr>
        <w:t xml:space="preserve"> текущего года</w:t>
      </w:r>
      <w:r w:rsidRPr="006B50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="006B5095" w:rsidRPr="006B5095">
        <w:rPr>
          <w:rFonts w:ascii="Times New Roman" w:hAnsi="Times New Roman"/>
          <w:sz w:val="28"/>
          <w:szCs w:val="28"/>
        </w:rPr>
        <w:t xml:space="preserve">формить </w:t>
      </w:r>
      <w:r w:rsidR="006B5095">
        <w:rPr>
          <w:rFonts w:ascii="Times New Roman" w:hAnsi="Times New Roman"/>
          <w:sz w:val="28"/>
          <w:szCs w:val="28"/>
        </w:rPr>
        <w:t>ежемесячную денежную выплату</w:t>
      </w:r>
      <w:r w:rsidR="006B5095" w:rsidRPr="006B5095">
        <w:rPr>
          <w:rFonts w:ascii="Times New Roman" w:hAnsi="Times New Roman"/>
          <w:sz w:val="28"/>
          <w:szCs w:val="28"/>
        </w:rPr>
        <w:t xml:space="preserve"> можно будет </w:t>
      </w:r>
      <w:r>
        <w:rPr>
          <w:rFonts w:ascii="Times New Roman" w:hAnsi="Times New Roman"/>
          <w:sz w:val="28"/>
          <w:szCs w:val="28"/>
        </w:rPr>
        <w:t>одним из способов:</w:t>
      </w:r>
    </w:p>
    <w:p w:rsidR="003A5E16" w:rsidRDefault="003A5E16" w:rsidP="003F3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территориальном </w:t>
      </w:r>
      <w:proofErr w:type="gramStart"/>
      <w:r>
        <w:rPr>
          <w:rFonts w:ascii="Times New Roman" w:hAnsi="Times New Roman"/>
          <w:sz w:val="28"/>
          <w:szCs w:val="28"/>
        </w:rPr>
        <w:t>органе</w:t>
      </w:r>
      <w:proofErr w:type="gramEnd"/>
      <w:r>
        <w:rPr>
          <w:rFonts w:ascii="Times New Roman" w:hAnsi="Times New Roman"/>
          <w:sz w:val="28"/>
          <w:szCs w:val="28"/>
        </w:rPr>
        <w:t xml:space="preserve"> Пенсионного фонда Российской Федерации;</w:t>
      </w:r>
    </w:p>
    <w:p w:rsidR="003A5E16" w:rsidRDefault="003A5E16" w:rsidP="003F3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электронном </w:t>
      </w:r>
      <w:proofErr w:type="gramStart"/>
      <w:r>
        <w:rPr>
          <w:rFonts w:ascii="Times New Roman" w:hAnsi="Times New Roman"/>
          <w:sz w:val="28"/>
          <w:szCs w:val="28"/>
        </w:rPr>
        <w:t>виде</w:t>
      </w:r>
      <w:proofErr w:type="gramEnd"/>
      <w:r>
        <w:rPr>
          <w:rFonts w:ascii="Times New Roman" w:hAnsi="Times New Roman"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государственный и муниципальных услуг (</w:t>
      </w:r>
      <w:r w:rsidR="002A3666">
        <w:rPr>
          <w:rFonts w:ascii="Times New Roman" w:hAnsi="Times New Roman"/>
          <w:sz w:val="28"/>
          <w:szCs w:val="28"/>
        </w:rPr>
        <w:t>функций</w:t>
      </w:r>
      <w:r>
        <w:rPr>
          <w:rFonts w:ascii="Times New Roman" w:hAnsi="Times New Roman"/>
          <w:sz w:val="28"/>
          <w:szCs w:val="28"/>
        </w:rPr>
        <w:t>)»;</w:t>
      </w:r>
    </w:p>
    <w:p w:rsidR="003A5E16" w:rsidRDefault="003A5E16" w:rsidP="003F3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многофункциональный центр предоставления государственных и муниципальных услуг.</w:t>
      </w:r>
    </w:p>
    <w:p w:rsidR="003A5E16" w:rsidRDefault="003A5E16" w:rsidP="003F3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A5E16" w:rsidSect="00B372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201A"/>
    <w:multiLevelType w:val="hybridMultilevel"/>
    <w:tmpl w:val="72140C0E"/>
    <w:lvl w:ilvl="0" w:tplc="EA08C670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D98"/>
    <w:rsid w:val="00002061"/>
    <w:rsid w:val="00005089"/>
    <w:rsid w:val="000132C9"/>
    <w:rsid w:val="00024742"/>
    <w:rsid w:val="00025E6D"/>
    <w:rsid w:val="00030D43"/>
    <w:rsid w:val="000357FA"/>
    <w:rsid w:val="0004060A"/>
    <w:rsid w:val="00041410"/>
    <w:rsid w:val="00083FC6"/>
    <w:rsid w:val="00086102"/>
    <w:rsid w:val="000A3A26"/>
    <w:rsid w:val="000B0FD7"/>
    <w:rsid w:val="000F2A35"/>
    <w:rsid w:val="001048A7"/>
    <w:rsid w:val="00104C91"/>
    <w:rsid w:val="001067F4"/>
    <w:rsid w:val="00111E50"/>
    <w:rsid w:val="001133A0"/>
    <w:rsid w:val="001570EA"/>
    <w:rsid w:val="0016340F"/>
    <w:rsid w:val="00192F89"/>
    <w:rsid w:val="001B1454"/>
    <w:rsid w:val="001B160A"/>
    <w:rsid w:val="001B6BD1"/>
    <w:rsid w:val="001D2C91"/>
    <w:rsid w:val="001E739E"/>
    <w:rsid w:val="001E76C0"/>
    <w:rsid w:val="002072EA"/>
    <w:rsid w:val="00223494"/>
    <w:rsid w:val="00227C75"/>
    <w:rsid w:val="002300B1"/>
    <w:rsid w:val="0024008A"/>
    <w:rsid w:val="00272DDC"/>
    <w:rsid w:val="002808E8"/>
    <w:rsid w:val="00281382"/>
    <w:rsid w:val="00286899"/>
    <w:rsid w:val="002942AB"/>
    <w:rsid w:val="002A10A9"/>
    <w:rsid w:val="002A2DC3"/>
    <w:rsid w:val="002A3666"/>
    <w:rsid w:val="002A58BF"/>
    <w:rsid w:val="002D1F5C"/>
    <w:rsid w:val="002D203E"/>
    <w:rsid w:val="002E433C"/>
    <w:rsid w:val="002F1417"/>
    <w:rsid w:val="002F7730"/>
    <w:rsid w:val="00301C23"/>
    <w:rsid w:val="00304F64"/>
    <w:rsid w:val="00311525"/>
    <w:rsid w:val="00322591"/>
    <w:rsid w:val="00326B4B"/>
    <w:rsid w:val="003373C5"/>
    <w:rsid w:val="003413BA"/>
    <w:rsid w:val="00344969"/>
    <w:rsid w:val="003535C5"/>
    <w:rsid w:val="00371671"/>
    <w:rsid w:val="00374A9E"/>
    <w:rsid w:val="003A5144"/>
    <w:rsid w:val="003A5E16"/>
    <w:rsid w:val="003D2FAC"/>
    <w:rsid w:val="003D31AB"/>
    <w:rsid w:val="003E6FBB"/>
    <w:rsid w:val="003F04B6"/>
    <w:rsid w:val="003F1058"/>
    <w:rsid w:val="003F3A78"/>
    <w:rsid w:val="00402F4F"/>
    <w:rsid w:val="00413C68"/>
    <w:rsid w:val="00415AA2"/>
    <w:rsid w:val="00415ACC"/>
    <w:rsid w:val="004351C1"/>
    <w:rsid w:val="0047254F"/>
    <w:rsid w:val="00494C8F"/>
    <w:rsid w:val="004C2454"/>
    <w:rsid w:val="004C2777"/>
    <w:rsid w:val="004C304C"/>
    <w:rsid w:val="005103A3"/>
    <w:rsid w:val="00514D47"/>
    <w:rsid w:val="005160A1"/>
    <w:rsid w:val="0053623E"/>
    <w:rsid w:val="00581854"/>
    <w:rsid w:val="005844A1"/>
    <w:rsid w:val="005C526D"/>
    <w:rsid w:val="005D5E6E"/>
    <w:rsid w:val="0060223F"/>
    <w:rsid w:val="0061794E"/>
    <w:rsid w:val="00621723"/>
    <w:rsid w:val="00627644"/>
    <w:rsid w:val="006310F5"/>
    <w:rsid w:val="006343C3"/>
    <w:rsid w:val="00637A8F"/>
    <w:rsid w:val="00645AA8"/>
    <w:rsid w:val="006560FB"/>
    <w:rsid w:val="00664A48"/>
    <w:rsid w:val="00676F44"/>
    <w:rsid w:val="00681D88"/>
    <w:rsid w:val="00681DB7"/>
    <w:rsid w:val="00685566"/>
    <w:rsid w:val="006B0F4A"/>
    <w:rsid w:val="006B5095"/>
    <w:rsid w:val="006D0ACB"/>
    <w:rsid w:val="006D1A7E"/>
    <w:rsid w:val="006D64D3"/>
    <w:rsid w:val="00710DD8"/>
    <w:rsid w:val="00712F6D"/>
    <w:rsid w:val="00723580"/>
    <w:rsid w:val="007273B3"/>
    <w:rsid w:val="00732A96"/>
    <w:rsid w:val="00742744"/>
    <w:rsid w:val="00767B6A"/>
    <w:rsid w:val="00774F14"/>
    <w:rsid w:val="007815F5"/>
    <w:rsid w:val="00785B8D"/>
    <w:rsid w:val="00797EC8"/>
    <w:rsid w:val="007A3399"/>
    <w:rsid w:val="007B2E29"/>
    <w:rsid w:val="007B77E4"/>
    <w:rsid w:val="007C736B"/>
    <w:rsid w:val="007D3F0D"/>
    <w:rsid w:val="007E39CE"/>
    <w:rsid w:val="008173C9"/>
    <w:rsid w:val="0083054F"/>
    <w:rsid w:val="00833B31"/>
    <w:rsid w:val="00852A65"/>
    <w:rsid w:val="00853F17"/>
    <w:rsid w:val="008678CF"/>
    <w:rsid w:val="00867F27"/>
    <w:rsid w:val="00884D41"/>
    <w:rsid w:val="008C5ADB"/>
    <w:rsid w:val="00904822"/>
    <w:rsid w:val="009127D0"/>
    <w:rsid w:val="00912FD3"/>
    <w:rsid w:val="00924632"/>
    <w:rsid w:val="009313B2"/>
    <w:rsid w:val="00936EF5"/>
    <w:rsid w:val="009420F4"/>
    <w:rsid w:val="00956743"/>
    <w:rsid w:val="009616BC"/>
    <w:rsid w:val="00977685"/>
    <w:rsid w:val="009A5F7B"/>
    <w:rsid w:val="009C1256"/>
    <w:rsid w:val="009C13EB"/>
    <w:rsid w:val="009C26ED"/>
    <w:rsid w:val="009C5D6E"/>
    <w:rsid w:val="009C7FC9"/>
    <w:rsid w:val="009D79DF"/>
    <w:rsid w:val="009F28F0"/>
    <w:rsid w:val="00A0434C"/>
    <w:rsid w:val="00A14C7F"/>
    <w:rsid w:val="00A17C70"/>
    <w:rsid w:val="00A23836"/>
    <w:rsid w:val="00A34B9D"/>
    <w:rsid w:val="00A45330"/>
    <w:rsid w:val="00A5202C"/>
    <w:rsid w:val="00A52A72"/>
    <w:rsid w:val="00A55060"/>
    <w:rsid w:val="00A83FEA"/>
    <w:rsid w:val="00A87D98"/>
    <w:rsid w:val="00A970D1"/>
    <w:rsid w:val="00AA74B5"/>
    <w:rsid w:val="00AB44E5"/>
    <w:rsid w:val="00AC3099"/>
    <w:rsid w:val="00AD400A"/>
    <w:rsid w:val="00AE1825"/>
    <w:rsid w:val="00B024EE"/>
    <w:rsid w:val="00B05CB7"/>
    <w:rsid w:val="00B14170"/>
    <w:rsid w:val="00B16F58"/>
    <w:rsid w:val="00B26E22"/>
    <w:rsid w:val="00B372B1"/>
    <w:rsid w:val="00B50833"/>
    <w:rsid w:val="00B70D9B"/>
    <w:rsid w:val="00BA1A04"/>
    <w:rsid w:val="00BB0CF0"/>
    <w:rsid w:val="00BB167D"/>
    <w:rsid w:val="00BC0A33"/>
    <w:rsid w:val="00BC371B"/>
    <w:rsid w:val="00BC44BF"/>
    <w:rsid w:val="00C03ACB"/>
    <w:rsid w:val="00C06A70"/>
    <w:rsid w:val="00C27C84"/>
    <w:rsid w:val="00C3297A"/>
    <w:rsid w:val="00C354C0"/>
    <w:rsid w:val="00C5308A"/>
    <w:rsid w:val="00C630F9"/>
    <w:rsid w:val="00C80E24"/>
    <w:rsid w:val="00C8223E"/>
    <w:rsid w:val="00C93C38"/>
    <w:rsid w:val="00CB61C4"/>
    <w:rsid w:val="00CB6799"/>
    <w:rsid w:val="00CC1CA3"/>
    <w:rsid w:val="00CC77C6"/>
    <w:rsid w:val="00CD52CC"/>
    <w:rsid w:val="00CF1942"/>
    <w:rsid w:val="00D1238B"/>
    <w:rsid w:val="00D17984"/>
    <w:rsid w:val="00D201EB"/>
    <w:rsid w:val="00D30799"/>
    <w:rsid w:val="00D33184"/>
    <w:rsid w:val="00D4483E"/>
    <w:rsid w:val="00D74ED4"/>
    <w:rsid w:val="00D75A5D"/>
    <w:rsid w:val="00D81130"/>
    <w:rsid w:val="00DB02A8"/>
    <w:rsid w:val="00DC5090"/>
    <w:rsid w:val="00DE0186"/>
    <w:rsid w:val="00E3665D"/>
    <w:rsid w:val="00E518CE"/>
    <w:rsid w:val="00E82075"/>
    <w:rsid w:val="00E82D7B"/>
    <w:rsid w:val="00E9793E"/>
    <w:rsid w:val="00ED09BB"/>
    <w:rsid w:val="00ED24D2"/>
    <w:rsid w:val="00EE2723"/>
    <w:rsid w:val="00F149C1"/>
    <w:rsid w:val="00F27C25"/>
    <w:rsid w:val="00F30B68"/>
    <w:rsid w:val="00F47034"/>
    <w:rsid w:val="00F82144"/>
    <w:rsid w:val="00F94924"/>
    <w:rsid w:val="00F95FD4"/>
    <w:rsid w:val="00FA336C"/>
    <w:rsid w:val="00FC482E"/>
    <w:rsid w:val="00FD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87D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4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81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15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15ACC"/>
    <w:pPr>
      <w:ind w:left="720"/>
      <w:contextualSpacing/>
    </w:pPr>
  </w:style>
  <w:style w:type="paragraph" w:customStyle="1" w:styleId="BlockQuotation">
    <w:name w:val="Block Quotation"/>
    <w:basedOn w:val="a"/>
    <w:rsid w:val="00767B6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3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87D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4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81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15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15ACC"/>
    <w:pPr>
      <w:ind w:left="720"/>
      <w:contextualSpacing/>
    </w:pPr>
  </w:style>
  <w:style w:type="paragraph" w:customStyle="1" w:styleId="BlockQuotation">
    <w:name w:val="Block Quotation"/>
    <w:basedOn w:val="a"/>
    <w:rsid w:val="00767B6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3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AE37-A240-4273-BF16-36D0A156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chernishkova</dc:creator>
  <cp:lastModifiedBy>belyaeva-ia</cp:lastModifiedBy>
  <cp:revision>3</cp:revision>
  <cp:lastPrinted>2022-04-18T06:03:00Z</cp:lastPrinted>
  <dcterms:created xsi:type="dcterms:W3CDTF">2022-04-15T07:21:00Z</dcterms:created>
  <dcterms:modified xsi:type="dcterms:W3CDTF">2022-04-18T07:38:00Z</dcterms:modified>
</cp:coreProperties>
</file>