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3D" w:rsidRDefault="00C56E3D" w:rsidP="00C56E3D">
      <w:pPr>
        <w:ind w:right="5386"/>
        <w:jc w:val="center"/>
        <w:outlineLvl w:val="0"/>
        <w:rPr>
          <w:b/>
          <w:sz w:val="28"/>
        </w:rPr>
      </w:pPr>
      <w:proofErr w:type="gramStart"/>
      <w:r>
        <w:rPr>
          <w:b/>
          <w:sz w:val="28"/>
        </w:rPr>
        <w:t>АДМИНИСТРАЦИЯ</w:t>
      </w:r>
      <w:proofErr w:type="gramEnd"/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6E3D" w:rsidRDefault="00C56E3D" w:rsidP="00C56E3D">
      <w:pPr>
        <w:ind w:right="5386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</w:t>
      </w:r>
    </w:p>
    <w:p w:rsidR="00C56E3D" w:rsidRDefault="00C56E3D" w:rsidP="00C56E3D">
      <w:pPr>
        <w:ind w:right="5386"/>
        <w:jc w:val="center"/>
        <w:rPr>
          <w:b/>
          <w:sz w:val="28"/>
        </w:rPr>
      </w:pPr>
      <w:r>
        <w:rPr>
          <w:b/>
          <w:sz w:val="28"/>
        </w:rPr>
        <w:t>ОБРАЗОВАНИЯ</w:t>
      </w:r>
    </w:p>
    <w:p w:rsidR="00C56E3D" w:rsidRDefault="00C27726" w:rsidP="00C56E3D">
      <w:pPr>
        <w:ind w:right="5386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СЕРГИЕВСКИЙ </w:t>
      </w:r>
      <w:r w:rsidR="00C56E3D">
        <w:rPr>
          <w:b/>
          <w:sz w:val="28"/>
        </w:rPr>
        <w:t xml:space="preserve"> СЕЛЬСОВЕТ</w:t>
      </w:r>
    </w:p>
    <w:p w:rsidR="00C56E3D" w:rsidRDefault="00C56E3D" w:rsidP="00C56E3D">
      <w:pPr>
        <w:ind w:right="5386"/>
        <w:jc w:val="center"/>
        <w:outlineLvl w:val="0"/>
        <w:rPr>
          <w:b/>
          <w:sz w:val="28"/>
        </w:rPr>
      </w:pPr>
      <w:r>
        <w:rPr>
          <w:b/>
          <w:sz w:val="28"/>
        </w:rPr>
        <w:t>ОРЕНБУРГСКОГО РАЙОНА</w:t>
      </w:r>
    </w:p>
    <w:p w:rsidR="00C56E3D" w:rsidRDefault="00C56E3D" w:rsidP="00C56E3D">
      <w:pPr>
        <w:ind w:right="5386"/>
        <w:jc w:val="center"/>
        <w:outlineLvl w:val="0"/>
        <w:rPr>
          <w:b/>
          <w:sz w:val="28"/>
        </w:rPr>
      </w:pPr>
      <w:r>
        <w:rPr>
          <w:b/>
          <w:sz w:val="28"/>
        </w:rPr>
        <w:t>ОРЕНБУРГСКОЙ ОБЛАСТИ</w:t>
      </w:r>
    </w:p>
    <w:p w:rsidR="00C56E3D" w:rsidRDefault="00C56E3D" w:rsidP="00C56E3D">
      <w:pPr>
        <w:pStyle w:val="6"/>
      </w:pPr>
    </w:p>
    <w:p w:rsidR="00C56E3D" w:rsidRDefault="00C56E3D" w:rsidP="00C56E3D">
      <w:pPr>
        <w:pStyle w:val="6"/>
      </w:pPr>
      <w:r>
        <w:t>ПОСТАНОВЛЕНИЕ</w:t>
      </w:r>
    </w:p>
    <w:p w:rsidR="00C56E3D" w:rsidRDefault="00C56E3D" w:rsidP="00C56E3D"/>
    <w:p w:rsidR="00C56E3D" w:rsidRDefault="002D0CDB" w:rsidP="00C56E3D">
      <w:pPr>
        <w:ind w:right="5386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03.12.12г. </w:t>
      </w:r>
      <w:r w:rsidR="00C56E3D">
        <w:rPr>
          <w:sz w:val="28"/>
          <w:szCs w:val="28"/>
        </w:rPr>
        <w:t xml:space="preserve">  №  </w:t>
      </w:r>
      <w:r w:rsidRPr="002D0CDB">
        <w:rPr>
          <w:sz w:val="28"/>
          <w:szCs w:val="28"/>
        </w:rPr>
        <w:t>86/1</w:t>
      </w:r>
      <w:r w:rsidR="00C27726" w:rsidRPr="002D0CDB">
        <w:rPr>
          <w:sz w:val="28"/>
          <w:szCs w:val="28"/>
        </w:rPr>
        <w:t>-</w:t>
      </w:r>
      <w:r w:rsidR="00C56E3D" w:rsidRPr="002D0CDB">
        <w:rPr>
          <w:sz w:val="28"/>
          <w:szCs w:val="28"/>
        </w:rPr>
        <w:t>п</w:t>
      </w:r>
      <w:r w:rsidR="00C56E3D">
        <w:rPr>
          <w:sz w:val="28"/>
          <w:szCs w:val="28"/>
          <w:u w:val="single"/>
        </w:rPr>
        <w:t xml:space="preserve">    </w:t>
      </w:r>
    </w:p>
    <w:p w:rsidR="00C56E3D" w:rsidRDefault="00C56E3D" w:rsidP="00C56E3D">
      <w:pPr>
        <w:ind w:right="5386"/>
        <w:jc w:val="center"/>
        <w:rPr>
          <w:sz w:val="28"/>
          <w:szCs w:val="28"/>
          <w:u w:val="single"/>
        </w:rPr>
      </w:pPr>
    </w:p>
    <w:p w:rsidR="00C56E3D" w:rsidRDefault="00C56E3D" w:rsidP="00C56E3D">
      <w:pPr>
        <w:ind w:right="5386"/>
        <w:jc w:val="center"/>
        <w:rPr>
          <w:sz w:val="16"/>
          <w:szCs w:val="16"/>
          <w:u w:val="single"/>
        </w:rPr>
      </w:pPr>
    </w:p>
    <w:p w:rsidR="00C56E3D" w:rsidRPr="00C56E3D" w:rsidRDefault="00C56E3D" w:rsidP="00C56E3D">
      <w:pPr>
        <w:tabs>
          <w:tab w:val="left" w:pos="0"/>
          <w:tab w:val="left" w:pos="180"/>
          <w:tab w:val="left" w:pos="4140"/>
        </w:tabs>
        <w:ind w:right="4855"/>
        <w:jc w:val="both"/>
        <w:rPr>
          <w:sz w:val="28"/>
          <w:szCs w:val="28"/>
        </w:rPr>
      </w:pPr>
      <w:r>
        <w:rPr>
          <w:sz w:val="28"/>
          <w:szCs w:val="28"/>
        </w:rPr>
        <w:t>О разработ</w:t>
      </w:r>
      <w:r w:rsidR="00C25C66">
        <w:rPr>
          <w:sz w:val="28"/>
          <w:szCs w:val="28"/>
        </w:rPr>
        <w:t>ке проекта генерального плана</w:t>
      </w:r>
      <w:r w:rsidR="00C232E1">
        <w:rPr>
          <w:sz w:val="28"/>
          <w:szCs w:val="28"/>
        </w:rPr>
        <w:t xml:space="preserve"> и проекта правил землепользования и застройки </w:t>
      </w:r>
      <w:r w:rsidR="00C25C66">
        <w:rPr>
          <w:sz w:val="28"/>
          <w:szCs w:val="28"/>
        </w:rPr>
        <w:t xml:space="preserve"> </w:t>
      </w:r>
      <w:r>
        <w:rPr>
          <w:sz w:val="28"/>
        </w:rPr>
        <w:t xml:space="preserve"> </w:t>
      </w:r>
      <w:r w:rsidRPr="007201A2">
        <w:rPr>
          <w:sz w:val="28"/>
        </w:rPr>
        <w:t>муниципального образования</w:t>
      </w:r>
      <w:r>
        <w:rPr>
          <w:sz w:val="28"/>
        </w:rPr>
        <w:t xml:space="preserve"> </w:t>
      </w:r>
      <w:r w:rsidR="00C27726">
        <w:rPr>
          <w:sz w:val="28"/>
        </w:rPr>
        <w:t xml:space="preserve">Сергиевский </w:t>
      </w:r>
      <w:r w:rsidRPr="007201A2">
        <w:rPr>
          <w:sz w:val="28"/>
        </w:rPr>
        <w:t xml:space="preserve"> </w:t>
      </w:r>
      <w:r>
        <w:rPr>
          <w:sz w:val="28"/>
        </w:rPr>
        <w:t xml:space="preserve">   </w:t>
      </w:r>
      <w:r w:rsidRPr="007201A2">
        <w:rPr>
          <w:sz w:val="28"/>
        </w:rPr>
        <w:t>сельсовет Оренбургского района</w:t>
      </w:r>
      <w:r>
        <w:rPr>
          <w:sz w:val="28"/>
        </w:rPr>
        <w:t xml:space="preserve"> Оренбургской области</w:t>
      </w:r>
    </w:p>
    <w:p w:rsidR="00C56E3D" w:rsidRPr="00AD5E16" w:rsidRDefault="00C56E3D" w:rsidP="00C56E3D">
      <w:pPr>
        <w:ind w:right="4855"/>
        <w:jc w:val="center"/>
        <w:rPr>
          <w:sz w:val="16"/>
          <w:szCs w:val="16"/>
          <w:u w:val="single"/>
        </w:rPr>
      </w:pPr>
    </w:p>
    <w:p w:rsidR="00C56E3D" w:rsidRDefault="00C56E3D" w:rsidP="00C56E3D"/>
    <w:p w:rsidR="00C56E3D" w:rsidRDefault="00C56E3D" w:rsidP="00C56E3D"/>
    <w:p w:rsidR="00C56E3D" w:rsidRDefault="00C56E3D" w:rsidP="00C56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sub_2801"/>
    </w:p>
    <w:p w:rsidR="00C56E3D" w:rsidRDefault="00C56E3D" w:rsidP="00C56E3D">
      <w:pPr>
        <w:tabs>
          <w:tab w:val="left" w:pos="0"/>
          <w:tab w:val="left" w:pos="180"/>
          <w:tab w:val="left" w:pos="72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целях реализации Федерального закона от 29 декабря 2004 года № 191-ФЗ «О введении в действие Градостроительного кодекса Российской Федерации» и в соответствии со статьей 23 Градостроительного кодекса Российской Федерации, Устава муниципального образования </w:t>
      </w:r>
      <w:r w:rsidR="00C27726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области:</w:t>
      </w:r>
    </w:p>
    <w:p w:rsidR="00C56E3D" w:rsidRDefault="00C56E3D" w:rsidP="00C56E3D">
      <w:pPr>
        <w:tabs>
          <w:tab w:val="left" w:pos="0"/>
          <w:tab w:val="left" w:pos="180"/>
          <w:tab w:val="left" w:pos="72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Разработать проект генерального плана</w:t>
      </w:r>
      <w:r w:rsidR="00C232E1">
        <w:rPr>
          <w:sz w:val="28"/>
          <w:szCs w:val="28"/>
        </w:rPr>
        <w:t xml:space="preserve"> и проект  правил землепользования и застройки </w:t>
      </w:r>
      <w:r>
        <w:rPr>
          <w:sz w:val="28"/>
          <w:szCs w:val="28"/>
        </w:rPr>
        <w:t xml:space="preserve"> </w:t>
      </w:r>
      <w:r w:rsidR="00C27726">
        <w:rPr>
          <w:sz w:val="28"/>
          <w:szCs w:val="28"/>
        </w:rPr>
        <w:t>с</w:t>
      </w:r>
      <w:proofErr w:type="gramStart"/>
      <w:r w:rsidR="00C27726">
        <w:rPr>
          <w:sz w:val="28"/>
          <w:szCs w:val="28"/>
        </w:rPr>
        <w:t>.С</w:t>
      </w:r>
      <w:proofErr w:type="gramEnd"/>
      <w:r w:rsidR="00C27726">
        <w:rPr>
          <w:sz w:val="28"/>
          <w:szCs w:val="28"/>
        </w:rPr>
        <w:t xml:space="preserve">ергиевка, с. </w:t>
      </w:r>
      <w:proofErr w:type="spellStart"/>
      <w:r w:rsidR="00C27726">
        <w:rPr>
          <w:sz w:val="28"/>
          <w:szCs w:val="28"/>
        </w:rPr>
        <w:t>Мазуровка</w:t>
      </w:r>
      <w:proofErr w:type="spellEnd"/>
      <w:r w:rsidR="00C27726">
        <w:rPr>
          <w:sz w:val="28"/>
          <w:szCs w:val="28"/>
        </w:rPr>
        <w:t xml:space="preserve">, с. Приютово, х.Красная Поляна, х. </w:t>
      </w:r>
      <w:proofErr w:type="spellStart"/>
      <w:r w:rsidR="00C27726">
        <w:rPr>
          <w:sz w:val="28"/>
          <w:szCs w:val="28"/>
        </w:rPr>
        <w:t>Панкратовский</w:t>
      </w:r>
      <w:proofErr w:type="spellEnd"/>
      <w:r w:rsidR="00C27726">
        <w:rPr>
          <w:sz w:val="28"/>
          <w:szCs w:val="28"/>
        </w:rPr>
        <w:t xml:space="preserve">, 17 разъезд </w:t>
      </w:r>
      <w:r>
        <w:rPr>
          <w:sz w:val="28"/>
          <w:szCs w:val="28"/>
        </w:rPr>
        <w:t xml:space="preserve"> муниципального образования </w:t>
      </w:r>
      <w:r w:rsidR="00C27726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  в соответствии с техническим заданием.</w:t>
      </w:r>
    </w:p>
    <w:p w:rsidR="00C56E3D" w:rsidRDefault="00C56E3D" w:rsidP="00C56E3D">
      <w:pPr>
        <w:tabs>
          <w:tab w:val="left" w:pos="0"/>
          <w:tab w:val="left" w:pos="180"/>
          <w:tab w:val="left" w:pos="72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Создать Рабочую группу по разработке проекта генерального плана </w:t>
      </w:r>
      <w:r w:rsidR="00C232E1">
        <w:rPr>
          <w:sz w:val="28"/>
          <w:szCs w:val="28"/>
        </w:rPr>
        <w:t xml:space="preserve">и проекта правил землепользования и застройки </w:t>
      </w:r>
      <w:r>
        <w:rPr>
          <w:sz w:val="28"/>
          <w:szCs w:val="28"/>
        </w:rPr>
        <w:t xml:space="preserve">муниципального образования </w:t>
      </w:r>
      <w:r w:rsidR="00C27726">
        <w:rPr>
          <w:sz w:val="28"/>
          <w:szCs w:val="28"/>
        </w:rPr>
        <w:t>Сергиевский</w:t>
      </w:r>
      <w:r>
        <w:rPr>
          <w:sz w:val="28"/>
          <w:szCs w:val="28"/>
        </w:rPr>
        <w:t xml:space="preserve"> сельсовет Оренбургского района Оренбургской области  и утвердить ее в составе согласно приложению 1.</w:t>
      </w:r>
    </w:p>
    <w:p w:rsidR="00C56E3D" w:rsidRDefault="00C56E3D" w:rsidP="00C56E3D">
      <w:pPr>
        <w:tabs>
          <w:tab w:val="left" w:pos="0"/>
          <w:tab w:val="left" w:pos="180"/>
          <w:tab w:val="left" w:pos="72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Утвердить положение о рабочей группе по разработке проекта генерального плана</w:t>
      </w:r>
      <w:r w:rsidR="00C232E1">
        <w:rPr>
          <w:sz w:val="28"/>
          <w:szCs w:val="28"/>
        </w:rPr>
        <w:t xml:space="preserve"> и проекта правил землепользования и застройки </w:t>
      </w:r>
      <w:r>
        <w:rPr>
          <w:sz w:val="28"/>
          <w:szCs w:val="28"/>
        </w:rPr>
        <w:t xml:space="preserve"> муниципального образования </w:t>
      </w:r>
      <w:r w:rsidR="00C27726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 Оренбургского района Оренбургской области,  согласно приложению 2.</w:t>
      </w:r>
    </w:p>
    <w:p w:rsidR="00C56E3D" w:rsidRDefault="00C56E3D" w:rsidP="00C56E3D">
      <w:pPr>
        <w:tabs>
          <w:tab w:val="left" w:pos="0"/>
          <w:tab w:val="left" w:pos="180"/>
          <w:tab w:val="left" w:pos="72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56E3D" w:rsidRDefault="00C56E3D" w:rsidP="00C56E3D">
      <w:pPr>
        <w:tabs>
          <w:tab w:val="left" w:pos="0"/>
          <w:tab w:val="left" w:pos="180"/>
          <w:tab w:val="left" w:pos="72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Постановление вступает в силу с момента его подписания.</w:t>
      </w:r>
    </w:p>
    <w:p w:rsidR="00C56E3D" w:rsidRDefault="00C56E3D" w:rsidP="00C56E3D">
      <w:pPr>
        <w:tabs>
          <w:tab w:val="left" w:pos="0"/>
          <w:tab w:val="left" w:pos="180"/>
          <w:tab w:val="left" w:pos="720"/>
        </w:tabs>
        <w:ind w:right="-6"/>
        <w:jc w:val="both"/>
        <w:rPr>
          <w:sz w:val="28"/>
          <w:szCs w:val="28"/>
        </w:rPr>
      </w:pPr>
    </w:p>
    <w:p w:rsidR="00C56E3D" w:rsidRDefault="00C56E3D" w:rsidP="00C56E3D">
      <w:pPr>
        <w:tabs>
          <w:tab w:val="left" w:pos="0"/>
          <w:tab w:val="left" w:pos="180"/>
          <w:tab w:val="left" w:pos="720"/>
        </w:tabs>
        <w:ind w:right="-6"/>
        <w:jc w:val="both"/>
        <w:rPr>
          <w:sz w:val="28"/>
          <w:szCs w:val="28"/>
        </w:rPr>
      </w:pPr>
    </w:p>
    <w:bookmarkEnd w:id="0"/>
    <w:p w:rsidR="00C56E3D" w:rsidRDefault="00C56E3D" w:rsidP="00C56E3D">
      <w:pPr>
        <w:ind w:firstLine="709"/>
        <w:jc w:val="both"/>
        <w:rPr>
          <w:sz w:val="28"/>
        </w:rPr>
      </w:pPr>
    </w:p>
    <w:p w:rsidR="00C56E3D" w:rsidRDefault="00C56E3D" w:rsidP="00C56E3D">
      <w:pPr>
        <w:rPr>
          <w:sz w:val="28"/>
          <w:szCs w:val="28"/>
        </w:rPr>
      </w:pPr>
      <w:r w:rsidRPr="003F7E04">
        <w:rPr>
          <w:sz w:val="28"/>
          <w:szCs w:val="28"/>
        </w:rPr>
        <w:t>Г</w:t>
      </w:r>
      <w:r>
        <w:rPr>
          <w:sz w:val="28"/>
          <w:szCs w:val="28"/>
        </w:rPr>
        <w:t xml:space="preserve">лава муниципального образования        </w:t>
      </w:r>
      <w:r w:rsidRPr="003F7E0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</w:t>
      </w:r>
      <w:r w:rsidR="00C27726">
        <w:rPr>
          <w:sz w:val="28"/>
          <w:szCs w:val="28"/>
        </w:rPr>
        <w:t xml:space="preserve">В.Е. </w:t>
      </w:r>
      <w:proofErr w:type="spellStart"/>
      <w:r w:rsidR="00C27726">
        <w:rPr>
          <w:sz w:val="28"/>
          <w:szCs w:val="28"/>
        </w:rPr>
        <w:t>Тощенко</w:t>
      </w:r>
      <w:proofErr w:type="spellEnd"/>
      <w:r w:rsidR="00C27726">
        <w:rPr>
          <w:sz w:val="28"/>
          <w:szCs w:val="28"/>
        </w:rPr>
        <w:t xml:space="preserve"> </w:t>
      </w:r>
    </w:p>
    <w:p w:rsidR="00C56E3D" w:rsidRPr="003F7E04" w:rsidRDefault="00C56E3D" w:rsidP="00C56E3D">
      <w:pPr>
        <w:ind w:firstLine="709"/>
        <w:rPr>
          <w:sz w:val="28"/>
          <w:szCs w:val="28"/>
        </w:rPr>
      </w:pPr>
    </w:p>
    <w:p w:rsidR="00C56E3D" w:rsidRPr="00127550" w:rsidRDefault="00C56E3D" w:rsidP="00C56E3D">
      <w:pPr>
        <w:ind w:left="1440" w:hanging="1440"/>
        <w:jc w:val="both"/>
        <w:rPr>
          <w:sz w:val="28"/>
          <w:szCs w:val="28"/>
        </w:rPr>
      </w:pPr>
      <w:r w:rsidRPr="00127550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 xml:space="preserve">отделу архитектуры и градостроительства, членам рабочей группы,   </w:t>
      </w:r>
      <w:r w:rsidRPr="00127550">
        <w:rPr>
          <w:sz w:val="28"/>
          <w:szCs w:val="28"/>
        </w:rPr>
        <w:t>администрации МО Оренбургский рай</w:t>
      </w:r>
      <w:r w:rsidR="00C27726">
        <w:rPr>
          <w:sz w:val="28"/>
          <w:szCs w:val="28"/>
        </w:rPr>
        <w:t>он, прокуратуре района, в  дело</w:t>
      </w:r>
    </w:p>
    <w:p w:rsidR="00C56E3D" w:rsidRDefault="00C56E3D" w:rsidP="00C56E3D">
      <w:pPr>
        <w:jc w:val="both"/>
        <w:rPr>
          <w:sz w:val="24"/>
          <w:szCs w:val="24"/>
        </w:rPr>
      </w:pPr>
    </w:p>
    <w:p w:rsidR="00C56E3D" w:rsidRDefault="00C56E3D" w:rsidP="00C56E3D">
      <w:pPr>
        <w:jc w:val="both"/>
        <w:rPr>
          <w:sz w:val="24"/>
          <w:szCs w:val="24"/>
        </w:rPr>
      </w:pPr>
    </w:p>
    <w:p w:rsidR="00C27726" w:rsidRDefault="00C27726" w:rsidP="005569B6">
      <w:pPr>
        <w:ind w:left="5940"/>
        <w:jc w:val="both"/>
        <w:rPr>
          <w:sz w:val="28"/>
          <w:szCs w:val="28"/>
        </w:rPr>
      </w:pPr>
    </w:p>
    <w:p w:rsidR="00C56E3D" w:rsidRDefault="00C27726" w:rsidP="005569B6">
      <w:pPr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56E3D" w:rsidRPr="003E0B2C">
        <w:rPr>
          <w:sz w:val="28"/>
          <w:szCs w:val="28"/>
        </w:rPr>
        <w:t xml:space="preserve">риложение  № 1  </w:t>
      </w:r>
    </w:p>
    <w:p w:rsidR="00C56E3D" w:rsidRPr="003E0B2C" w:rsidRDefault="00C56E3D" w:rsidP="005569B6">
      <w:pPr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Pr="003E0B2C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администрации</w:t>
      </w:r>
      <w:r w:rsidRPr="003E0B2C">
        <w:rPr>
          <w:sz w:val="28"/>
          <w:szCs w:val="28"/>
        </w:rPr>
        <w:t xml:space="preserve"> </w:t>
      </w:r>
    </w:p>
    <w:p w:rsidR="005569B6" w:rsidRDefault="005569B6" w:rsidP="005569B6">
      <w:pPr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56E3D" w:rsidRDefault="00C27726" w:rsidP="005569B6">
      <w:pPr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Сергиевский </w:t>
      </w:r>
      <w:r w:rsidR="00C56E3D">
        <w:rPr>
          <w:sz w:val="28"/>
          <w:szCs w:val="28"/>
        </w:rPr>
        <w:t xml:space="preserve"> сельсовет</w:t>
      </w:r>
    </w:p>
    <w:p w:rsidR="00C56E3D" w:rsidRPr="003E0B2C" w:rsidRDefault="00C56E3D" w:rsidP="005569B6">
      <w:pPr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057E">
        <w:rPr>
          <w:sz w:val="28"/>
          <w:szCs w:val="28"/>
        </w:rPr>
        <w:t>03.12.2012г</w:t>
      </w:r>
      <w:r>
        <w:rPr>
          <w:sz w:val="28"/>
          <w:szCs w:val="28"/>
        </w:rPr>
        <w:t xml:space="preserve">. №  </w:t>
      </w:r>
      <w:r w:rsidR="0003057E">
        <w:rPr>
          <w:sz w:val="28"/>
          <w:szCs w:val="28"/>
        </w:rPr>
        <w:t>86/1-п</w:t>
      </w:r>
    </w:p>
    <w:p w:rsidR="00C56E3D" w:rsidRDefault="00C56E3D" w:rsidP="00C56E3D">
      <w:pPr>
        <w:jc w:val="both"/>
        <w:rPr>
          <w:sz w:val="28"/>
          <w:szCs w:val="28"/>
        </w:rPr>
      </w:pPr>
    </w:p>
    <w:p w:rsidR="005569B6" w:rsidRPr="003E0B2C" w:rsidRDefault="005569B6" w:rsidP="00C56E3D">
      <w:pPr>
        <w:jc w:val="both"/>
        <w:rPr>
          <w:sz w:val="28"/>
          <w:szCs w:val="28"/>
        </w:rPr>
      </w:pPr>
    </w:p>
    <w:p w:rsidR="00C56E3D" w:rsidRDefault="00C56E3D" w:rsidP="00C56E3D">
      <w:pPr>
        <w:tabs>
          <w:tab w:val="left" w:pos="0"/>
          <w:tab w:val="left" w:pos="180"/>
          <w:tab w:val="left" w:pos="720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56E3D" w:rsidRDefault="00C56E3D" w:rsidP="00C56E3D">
      <w:pPr>
        <w:tabs>
          <w:tab w:val="left" w:pos="0"/>
          <w:tab w:val="left" w:pos="180"/>
          <w:tab w:val="left" w:pos="720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 по разработке проекта генерального плана</w:t>
      </w:r>
      <w:r w:rsidR="00C232E1">
        <w:rPr>
          <w:sz w:val="28"/>
          <w:szCs w:val="28"/>
        </w:rPr>
        <w:t xml:space="preserve"> и проекта правил землепользования и застройки </w:t>
      </w:r>
      <w:r>
        <w:rPr>
          <w:sz w:val="28"/>
          <w:szCs w:val="28"/>
        </w:rPr>
        <w:t xml:space="preserve"> </w:t>
      </w:r>
    </w:p>
    <w:p w:rsidR="00C56E3D" w:rsidRDefault="00C56E3D" w:rsidP="00C56E3D">
      <w:pPr>
        <w:tabs>
          <w:tab w:val="left" w:pos="0"/>
          <w:tab w:val="left" w:pos="180"/>
          <w:tab w:val="left" w:pos="720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C27726">
        <w:rPr>
          <w:sz w:val="28"/>
          <w:szCs w:val="28"/>
        </w:rPr>
        <w:t xml:space="preserve">Сергиевский </w:t>
      </w:r>
      <w:r w:rsidR="005569B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</w:p>
    <w:p w:rsidR="00C56E3D" w:rsidRDefault="005569B6" w:rsidP="00C56E3D">
      <w:pPr>
        <w:tabs>
          <w:tab w:val="left" w:pos="0"/>
          <w:tab w:val="left" w:pos="180"/>
          <w:tab w:val="left" w:pos="720"/>
        </w:tabs>
        <w:ind w:right="-6"/>
        <w:jc w:val="center"/>
        <w:rPr>
          <w:sz w:val="28"/>
          <w:szCs w:val="28"/>
        </w:rPr>
      </w:pPr>
      <w:r w:rsidRPr="003E0B2C">
        <w:rPr>
          <w:sz w:val="28"/>
          <w:szCs w:val="28"/>
        </w:rPr>
        <w:t>Оренбургского района Оренбургской области</w:t>
      </w:r>
    </w:p>
    <w:p w:rsidR="00C56E3D" w:rsidRDefault="00C56E3D" w:rsidP="00C56E3D">
      <w:pPr>
        <w:tabs>
          <w:tab w:val="left" w:pos="0"/>
          <w:tab w:val="left" w:pos="180"/>
          <w:tab w:val="left" w:pos="720"/>
        </w:tabs>
        <w:ind w:right="-6"/>
        <w:jc w:val="center"/>
        <w:rPr>
          <w:sz w:val="28"/>
          <w:szCs w:val="28"/>
        </w:rPr>
      </w:pPr>
    </w:p>
    <w:p w:rsidR="00C56E3D" w:rsidRDefault="00C56E3D" w:rsidP="00C56E3D">
      <w:pPr>
        <w:tabs>
          <w:tab w:val="left" w:pos="0"/>
          <w:tab w:val="left" w:pos="180"/>
          <w:tab w:val="left" w:pos="720"/>
        </w:tabs>
        <w:ind w:right="-6"/>
        <w:jc w:val="center"/>
        <w:rPr>
          <w:sz w:val="28"/>
          <w:szCs w:val="28"/>
        </w:rPr>
      </w:pP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4"/>
        <w:gridCol w:w="8333"/>
      </w:tblGrid>
      <w:tr w:rsidR="00C56E3D" w:rsidRPr="00CB7913" w:rsidTr="00CB7913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56E3D" w:rsidRPr="00CB7913" w:rsidRDefault="00C27726" w:rsidP="00CB7913">
            <w:pPr>
              <w:tabs>
                <w:tab w:val="left" w:pos="0"/>
                <w:tab w:val="left" w:pos="180"/>
                <w:tab w:val="left" w:pos="720"/>
              </w:tabs>
              <w:ind w:right="-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Тощенко</w:t>
            </w:r>
            <w:proofErr w:type="spellEnd"/>
            <w:r>
              <w:rPr>
                <w:sz w:val="28"/>
                <w:szCs w:val="28"/>
              </w:rPr>
              <w:t xml:space="preserve"> В.Е</w:t>
            </w:r>
            <w:r w:rsidR="005569B6" w:rsidRPr="00CB7913">
              <w:rPr>
                <w:sz w:val="28"/>
                <w:szCs w:val="28"/>
              </w:rPr>
              <w:t>.</w:t>
            </w:r>
            <w:r w:rsidR="00C56E3D" w:rsidRPr="00CB7913">
              <w:rPr>
                <w:sz w:val="28"/>
                <w:szCs w:val="28"/>
              </w:rPr>
              <w:t xml:space="preserve"> 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</w:tcPr>
          <w:p w:rsidR="00C56E3D" w:rsidRPr="00CB7913" w:rsidRDefault="00C56E3D" w:rsidP="00CB7913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  <w:r w:rsidRPr="00CB7913">
              <w:rPr>
                <w:sz w:val="28"/>
                <w:szCs w:val="28"/>
              </w:rPr>
              <w:t xml:space="preserve">руководитель, глава муниципального образования </w:t>
            </w:r>
            <w:r w:rsidR="00C27726">
              <w:rPr>
                <w:sz w:val="28"/>
                <w:szCs w:val="28"/>
              </w:rPr>
              <w:t xml:space="preserve">Сергиевский </w:t>
            </w:r>
            <w:r w:rsidRPr="00CB7913">
              <w:rPr>
                <w:sz w:val="28"/>
                <w:szCs w:val="28"/>
              </w:rPr>
              <w:t xml:space="preserve"> сельсовет.</w:t>
            </w:r>
          </w:p>
          <w:p w:rsidR="00C56E3D" w:rsidRPr="00CB7913" w:rsidRDefault="00C56E3D" w:rsidP="00CB7913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C56E3D" w:rsidRPr="00CB7913" w:rsidTr="00CB7913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56E3D" w:rsidRPr="00CB7913" w:rsidRDefault="00225CEA" w:rsidP="00CB7913">
            <w:pPr>
              <w:tabs>
                <w:tab w:val="left" w:pos="0"/>
                <w:tab w:val="left" w:pos="180"/>
                <w:tab w:val="left" w:pos="720"/>
              </w:tabs>
              <w:ind w:right="-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Толокольникова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  <w:r w:rsidR="00C56E3D" w:rsidRPr="00CB7913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</w:tcPr>
          <w:p w:rsidR="00C56E3D" w:rsidRPr="00CB7913" w:rsidRDefault="00C56E3D" w:rsidP="00CB7913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  <w:r w:rsidRPr="00CB7913">
              <w:rPr>
                <w:sz w:val="28"/>
                <w:szCs w:val="28"/>
              </w:rPr>
              <w:t xml:space="preserve">заместитель руководителя, заместитель главы администрации муниципального образования </w:t>
            </w:r>
            <w:r w:rsidR="005569B6" w:rsidRPr="00CB7913">
              <w:rPr>
                <w:sz w:val="28"/>
                <w:szCs w:val="28"/>
              </w:rPr>
              <w:t xml:space="preserve"> </w:t>
            </w:r>
            <w:r w:rsidR="00225CEA">
              <w:rPr>
                <w:sz w:val="28"/>
                <w:szCs w:val="28"/>
              </w:rPr>
              <w:t xml:space="preserve">Сергиевский </w:t>
            </w:r>
            <w:r w:rsidRPr="00CB7913">
              <w:rPr>
                <w:sz w:val="28"/>
                <w:szCs w:val="28"/>
              </w:rPr>
              <w:t xml:space="preserve"> сельсовет.</w:t>
            </w:r>
          </w:p>
          <w:p w:rsidR="00C56E3D" w:rsidRPr="00CB7913" w:rsidRDefault="00C56E3D" w:rsidP="00CB7913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C56E3D" w:rsidRPr="00CB7913" w:rsidTr="00CB7913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56E3D" w:rsidRPr="00CB7913" w:rsidRDefault="00225CEA" w:rsidP="004431E3">
            <w:pPr>
              <w:tabs>
                <w:tab w:val="left" w:pos="0"/>
                <w:tab w:val="left" w:pos="180"/>
                <w:tab w:val="left" w:pos="720"/>
              </w:tabs>
              <w:ind w:right="-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Тайжанова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  <w:r w:rsidR="00C56E3D" w:rsidRPr="00CB7913">
              <w:rPr>
                <w:sz w:val="28"/>
                <w:szCs w:val="28"/>
              </w:rPr>
              <w:t xml:space="preserve"> 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</w:tcPr>
          <w:p w:rsidR="00C56E3D" w:rsidRPr="00CB7913" w:rsidRDefault="00C56E3D" w:rsidP="00CB7913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  <w:r w:rsidRPr="00CB7913">
              <w:rPr>
                <w:sz w:val="28"/>
                <w:szCs w:val="28"/>
              </w:rPr>
              <w:t xml:space="preserve">секретарь, специалист </w:t>
            </w:r>
            <w:r w:rsidR="004431E3">
              <w:rPr>
                <w:sz w:val="28"/>
                <w:szCs w:val="28"/>
              </w:rPr>
              <w:t>1</w:t>
            </w:r>
            <w:r w:rsidRPr="00CB7913">
              <w:rPr>
                <w:sz w:val="28"/>
                <w:szCs w:val="28"/>
              </w:rPr>
              <w:t xml:space="preserve"> категории (землеустроитель) муниципального образования </w:t>
            </w:r>
            <w:r w:rsidR="004431E3">
              <w:rPr>
                <w:sz w:val="28"/>
                <w:szCs w:val="28"/>
              </w:rPr>
              <w:t xml:space="preserve">Сергиевский </w:t>
            </w:r>
            <w:r w:rsidRPr="00CB7913">
              <w:rPr>
                <w:sz w:val="28"/>
                <w:szCs w:val="28"/>
              </w:rPr>
              <w:t xml:space="preserve"> сельсовет.</w:t>
            </w:r>
          </w:p>
          <w:p w:rsidR="00C56E3D" w:rsidRPr="00CB7913" w:rsidRDefault="00C56E3D" w:rsidP="00CB7913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C56E3D" w:rsidRPr="00CB7913" w:rsidTr="00CB7913">
        <w:tc>
          <w:tcPr>
            <w:tcW w:w="10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E3D" w:rsidRPr="00CB7913" w:rsidRDefault="00C56E3D" w:rsidP="00CB7913">
            <w:pPr>
              <w:tabs>
                <w:tab w:val="left" w:pos="0"/>
                <w:tab w:val="left" w:pos="180"/>
                <w:tab w:val="left" w:pos="720"/>
              </w:tabs>
              <w:ind w:right="-6"/>
              <w:rPr>
                <w:sz w:val="28"/>
                <w:szCs w:val="28"/>
              </w:rPr>
            </w:pPr>
            <w:r w:rsidRPr="00CB7913">
              <w:rPr>
                <w:sz w:val="28"/>
                <w:szCs w:val="28"/>
              </w:rPr>
              <w:t>Члены рабочей группы:</w:t>
            </w:r>
          </w:p>
          <w:p w:rsidR="00C56E3D" w:rsidRPr="00CB7913" w:rsidRDefault="00C56E3D" w:rsidP="00CB7913">
            <w:pPr>
              <w:tabs>
                <w:tab w:val="left" w:pos="0"/>
                <w:tab w:val="left" w:pos="180"/>
                <w:tab w:val="left" w:pos="720"/>
              </w:tabs>
              <w:ind w:right="-6"/>
              <w:rPr>
                <w:sz w:val="28"/>
                <w:szCs w:val="28"/>
              </w:rPr>
            </w:pPr>
          </w:p>
        </w:tc>
      </w:tr>
      <w:tr w:rsidR="00C56E3D" w:rsidRPr="00CB7913" w:rsidTr="00CB7913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56E3D" w:rsidRPr="00CB7913" w:rsidRDefault="00C56E3D" w:rsidP="00CB7913">
            <w:pPr>
              <w:tabs>
                <w:tab w:val="left" w:pos="0"/>
                <w:tab w:val="left" w:pos="180"/>
                <w:tab w:val="left" w:pos="720"/>
              </w:tabs>
              <w:ind w:right="-6"/>
              <w:rPr>
                <w:sz w:val="28"/>
                <w:szCs w:val="28"/>
              </w:rPr>
            </w:pPr>
            <w:proofErr w:type="spellStart"/>
            <w:r w:rsidRPr="00CB7913">
              <w:rPr>
                <w:sz w:val="28"/>
                <w:szCs w:val="28"/>
              </w:rPr>
              <w:t>Лагода</w:t>
            </w:r>
            <w:proofErr w:type="spellEnd"/>
            <w:r w:rsidRPr="00CB7913">
              <w:rPr>
                <w:sz w:val="28"/>
                <w:szCs w:val="28"/>
              </w:rPr>
              <w:t xml:space="preserve"> О.Н.   - 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</w:tcPr>
          <w:p w:rsidR="00C56E3D" w:rsidRPr="00CB7913" w:rsidRDefault="00C56E3D" w:rsidP="00CB7913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  <w:r w:rsidRPr="00CB7913">
              <w:rPr>
                <w:sz w:val="28"/>
                <w:szCs w:val="28"/>
              </w:rPr>
              <w:t xml:space="preserve">Начальник отдела архитектуры </w:t>
            </w:r>
            <w:r w:rsidR="005569B6" w:rsidRPr="00CB7913">
              <w:rPr>
                <w:sz w:val="28"/>
                <w:szCs w:val="28"/>
              </w:rPr>
              <w:t xml:space="preserve">и градостроительства  - главный архитектор администрации МО </w:t>
            </w:r>
            <w:r w:rsidRPr="00CB7913">
              <w:rPr>
                <w:sz w:val="28"/>
                <w:szCs w:val="28"/>
              </w:rPr>
              <w:t>Оренбургск</w:t>
            </w:r>
            <w:r w:rsidR="005569B6" w:rsidRPr="00CB7913">
              <w:rPr>
                <w:sz w:val="28"/>
                <w:szCs w:val="28"/>
              </w:rPr>
              <w:t>ий</w:t>
            </w:r>
            <w:r w:rsidRPr="00CB7913">
              <w:rPr>
                <w:sz w:val="28"/>
                <w:szCs w:val="28"/>
              </w:rPr>
              <w:t xml:space="preserve"> район.</w:t>
            </w:r>
          </w:p>
          <w:p w:rsidR="00C56E3D" w:rsidRPr="00CB7913" w:rsidRDefault="00C56E3D" w:rsidP="00CB7913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C56E3D" w:rsidRPr="00CB7913" w:rsidTr="00CB7913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56E3D" w:rsidRPr="00CB7913" w:rsidRDefault="00C56E3D" w:rsidP="00CB7913">
            <w:pPr>
              <w:tabs>
                <w:tab w:val="left" w:pos="0"/>
                <w:tab w:val="left" w:pos="180"/>
                <w:tab w:val="left" w:pos="720"/>
              </w:tabs>
              <w:ind w:right="-6"/>
              <w:rPr>
                <w:sz w:val="28"/>
                <w:szCs w:val="28"/>
              </w:rPr>
            </w:pPr>
            <w:proofErr w:type="spellStart"/>
            <w:r w:rsidRPr="00CB7913">
              <w:rPr>
                <w:sz w:val="28"/>
                <w:szCs w:val="28"/>
              </w:rPr>
              <w:t>Клименчук</w:t>
            </w:r>
            <w:proofErr w:type="spellEnd"/>
            <w:r w:rsidRPr="00CB7913">
              <w:rPr>
                <w:sz w:val="28"/>
                <w:szCs w:val="28"/>
              </w:rPr>
              <w:t xml:space="preserve"> Г.П. - 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</w:tcPr>
          <w:p w:rsidR="00C56E3D" w:rsidRPr="00CB7913" w:rsidRDefault="00C56E3D" w:rsidP="00CB7913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  <w:r w:rsidRPr="00CB7913">
              <w:rPr>
                <w:sz w:val="28"/>
                <w:szCs w:val="28"/>
              </w:rPr>
              <w:t>Главный специалист по вопросам природопользования и экологии администрации муниципального образования Оренбургский район.</w:t>
            </w:r>
          </w:p>
          <w:p w:rsidR="00C56E3D" w:rsidRPr="00CB7913" w:rsidRDefault="00C56E3D" w:rsidP="00CB7913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C56E3D" w:rsidRPr="00CB7913" w:rsidTr="00CB7913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56E3D" w:rsidRPr="00CB7913" w:rsidRDefault="00C56E3D" w:rsidP="00CB7913">
            <w:pPr>
              <w:tabs>
                <w:tab w:val="left" w:pos="0"/>
                <w:tab w:val="left" w:pos="180"/>
                <w:tab w:val="left" w:pos="720"/>
              </w:tabs>
              <w:ind w:right="-6"/>
              <w:rPr>
                <w:sz w:val="28"/>
                <w:szCs w:val="28"/>
              </w:rPr>
            </w:pPr>
            <w:r w:rsidRPr="00CB7913">
              <w:rPr>
                <w:sz w:val="28"/>
                <w:szCs w:val="28"/>
              </w:rPr>
              <w:t>Мозгов С.М. 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</w:tcPr>
          <w:p w:rsidR="00C56E3D" w:rsidRPr="00CB7913" w:rsidRDefault="00C56E3D" w:rsidP="00CB7913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  <w:r w:rsidRPr="00CB7913">
              <w:rPr>
                <w:sz w:val="28"/>
                <w:szCs w:val="28"/>
              </w:rPr>
              <w:t>Начальник ЦТО управления Роспотребнадзора по Оренбургской области (по согласованию).</w:t>
            </w:r>
          </w:p>
          <w:p w:rsidR="00C56E3D" w:rsidRPr="00CB7913" w:rsidRDefault="00C56E3D" w:rsidP="00CB7913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C56E3D" w:rsidRPr="00CB7913" w:rsidTr="00CB7913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56E3D" w:rsidRPr="00CB7913" w:rsidRDefault="00C56E3D" w:rsidP="00CB7913">
            <w:pPr>
              <w:tabs>
                <w:tab w:val="left" w:pos="0"/>
                <w:tab w:val="left" w:pos="180"/>
                <w:tab w:val="left" w:pos="720"/>
              </w:tabs>
              <w:ind w:right="-6"/>
              <w:rPr>
                <w:sz w:val="28"/>
                <w:szCs w:val="28"/>
              </w:rPr>
            </w:pPr>
            <w:proofErr w:type="spellStart"/>
            <w:r w:rsidRPr="00CB7913">
              <w:rPr>
                <w:sz w:val="28"/>
                <w:szCs w:val="28"/>
              </w:rPr>
              <w:t>Шорин</w:t>
            </w:r>
            <w:proofErr w:type="spellEnd"/>
            <w:r w:rsidRPr="00CB7913">
              <w:rPr>
                <w:sz w:val="28"/>
                <w:szCs w:val="28"/>
              </w:rPr>
              <w:t xml:space="preserve"> А.Л. - 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</w:tcPr>
          <w:p w:rsidR="00C56E3D" w:rsidRPr="00CB7913" w:rsidRDefault="00C56E3D" w:rsidP="00CB7913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  <w:r w:rsidRPr="00CB7913">
              <w:rPr>
                <w:sz w:val="28"/>
                <w:szCs w:val="28"/>
              </w:rPr>
              <w:t>Начальник отдела надзорной деятельности по Оренбургскому району УНД ГУ МЧС России по Оренбургской области (по согласованию).</w:t>
            </w:r>
          </w:p>
          <w:p w:rsidR="00C56E3D" w:rsidRPr="00CB7913" w:rsidRDefault="00C56E3D" w:rsidP="00CB7913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C56E3D" w:rsidRPr="00CB7913" w:rsidTr="00CB7913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56E3D" w:rsidRPr="00CB7913" w:rsidRDefault="004431E3" w:rsidP="004431E3">
            <w:pPr>
              <w:tabs>
                <w:tab w:val="left" w:pos="0"/>
                <w:tab w:val="left" w:pos="180"/>
                <w:tab w:val="left" w:pos="720"/>
              </w:tabs>
              <w:ind w:right="-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Челединов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  <w:r w:rsidR="00C56E3D" w:rsidRPr="00CB7913">
              <w:rPr>
                <w:sz w:val="28"/>
                <w:szCs w:val="28"/>
              </w:rPr>
              <w:t xml:space="preserve"> -</w:t>
            </w:r>
          </w:p>
        </w:tc>
        <w:tc>
          <w:tcPr>
            <w:tcW w:w="8333" w:type="dxa"/>
            <w:tcBorders>
              <w:top w:val="nil"/>
              <w:left w:val="nil"/>
              <w:bottom w:val="nil"/>
              <w:right w:val="nil"/>
            </w:tcBorders>
          </w:tcPr>
          <w:p w:rsidR="00C56E3D" w:rsidRPr="00CB7913" w:rsidRDefault="00C56E3D" w:rsidP="004431E3">
            <w:pPr>
              <w:tabs>
                <w:tab w:val="left" w:pos="0"/>
                <w:tab w:val="left" w:pos="180"/>
                <w:tab w:val="left" w:pos="720"/>
              </w:tabs>
              <w:ind w:right="-6"/>
              <w:jc w:val="both"/>
              <w:rPr>
                <w:sz w:val="28"/>
                <w:szCs w:val="28"/>
              </w:rPr>
            </w:pPr>
            <w:r w:rsidRPr="00CB7913">
              <w:rPr>
                <w:sz w:val="28"/>
                <w:szCs w:val="28"/>
              </w:rPr>
              <w:t>Директор МП</w:t>
            </w:r>
            <w:r w:rsidR="004431E3">
              <w:rPr>
                <w:sz w:val="28"/>
                <w:szCs w:val="28"/>
              </w:rPr>
              <w:t xml:space="preserve"> ЖКХ </w:t>
            </w:r>
            <w:r w:rsidRPr="00CB7913">
              <w:rPr>
                <w:sz w:val="28"/>
                <w:szCs w:val="28"/>
              </w:rPr>
              <w:t xml:space="preserve"> «</w:t>
            </w:r>
            <w:r w:rsidR="004431E3">
              <w:rPr>
                <w:sz w:val="28"/>
                <w:szCs w:val="28"/>
              </w:rPr>
              <w:t>Энергия</w:t>
            </w:r>
            <w:r w:rsidRPr="00CB7913">
              <w:rPr>
                <w:sz w:val="28"/>
                <w:szCs w:val="28"/>
              </w:rPr>
              <w:t>» муниципального образования</w:t>
            </w:r>
            <w:r w:rsidR="005569B6" w:rsidRPr="00CB7913">
              <w:rPr>
                <w:sz w:val="28"/>
                <w:szCs w:val="28"/>
              </w:rPr>
              <w:t xml:space="preserve"> </w:t>
            </w:r>
            <w:r w:rsidRPr="00CB7913">
              <w:rPr>
                <w:sz w:val="28"/>
                <w:szCs w:val="28"/>
              </w:rPr>
              <w:t xml:space="preserve"> </w:t>
            </w:r>
            <w:r w:rsidR="004431E3">
              <w:rPr>
                <w:sz w:val="28"/>
                <w:szCs w:val="28"/>
              </w:rPr>
              <w:t xml:space="preserve">Сергиевский </w:t>
            </w:r>
            <w:r w:rsidRPr="00CB7913">
              <w:rPr>
                <w:sz w:val="28"/>
                <w:szCs w:val="28"/>
              </w:rPr>
              <w:t xml:space="preserve"> сельсовет.</w:t>
            </w:r>
          </w:p>
        </w:tc>
      </w:tr>
    </w:tbl>
    <w:p w:rsidR="00C56E3D" w:rsidRPr="003E0B2C" w:rsidRDefault="00C56E3D" w:rsidP="00C56E3D">
      <w:pPr>
        <w:jc w:val="both"/>
        <w:rPr>
          <w:sz w:val="28"/>
          <w:szCs w:val="28"/>
        </w:rPr>
      </w:pPr>
    </w:p>
    <w:p w:rsidR="00C56E3D" w:rsidRDefault="00C56E3D" w:rsidP="00C56E3D">
      <w:pPr>
        <w:jc w:val="both"/>
        <w:rPr>
          <w:sz w:val="28"/>
          <w:szCs w:val="28"/>
        </w:rPr>
      </w:pPr>
    </w:p>
    <w:p w:rsidR="00C232E1" w:rsidRDefault="00C232E1" w:rsidP="00C56E3D">
      <w:pPr>
        <w:jc w:val="both"/>
        <w:rPr>
          <w:sz w:val="28"/>
          <w:szCs w:val="28"/>
        </w:rPr>
      </w:pPr>
    </w:p>
    <w:p w:rsidR="00C56E3D" w:rsidRDefault="00C56E3D" w:rsidP="00C56E3D">
      <w:pPr>
        <w:jc w:val="both"/>
        <w:rPr>
          <w:sz w:val="28"/>
          <w:szCs w:val="28"/>
        </w:rPr>
      </w:pPr>
    </w:p>
    <w:p w:rsidR="005569B6" w:rsidRDefault="005569B6" w:rsidP="00C56E3D">
      <w:pPr>
        <w:jc w:val="both"/>
        <w:rPr>
          <w:sz w:val="28"/>
          <w:szCs w:val="28"/>
        </w:rPr>
      </w:pPr>
    </w:p>
    <w:p w:rsidR="005569B6" w:rsidRDefault="005569B6" w:rsidP="00C56E3D">
      <w:pPr>
        <w:jc w:val="both"/>
        <w:rPr>
          <w:sz w:val="28"/>
          <w:szCs w:val="28"/>
        </w:rPr>
      </w:pPr>
    </w:p>
    <w:p w:rsidR="004431E3" w:rsidRDefault="004431E3" w:rsidP="005569B6">
      <w:pPr>
        <w:ind w:left="5940"/>
        <w:jc w:val="both"/>
        <w:rPr>
          <w:sz w:val="28"/>
          <w:szCs w:val="28"/>
        </w:rPr>
      </w:pPr>
    </w:p>
    <w:p w:rsidR="00C56E3D" w:rsidRDefault="00C56E3D" w:rsidP="005569B6">
      <w:pPr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№ 2</w:t>
      </w:r>
    </w:p>
    <w:p w:rsidR="00C56E3D" w:rsidRPr="003E0B2C" w:rsidRDefault="00C56E3D" w:rsidP="005569B6">
      <w:pPr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Pr="003E0B2C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администрации</w:t>
      </w:r>
      <w:r w:rsidRPr="003E0B2C">
        <w:rPr>
          <w:sz w:val="28"/>
          <w:szCs w:val="28"/>
        </w:rPr>
        <w:t xml:space="preserve"> </w:t>
      </w:r>
    </w:p>
    <w:p w:rsidR="005569B6" w:rsidRDefault="005569B6" w:rsidP="005569B6">
      <w:pPr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</w:t>
      </w:r>
    </w:p>
    <w:p w:rsidR="00C56E3D" w:rsidRDefault="004431E3" w:rsidP="005569B6">
      <w:pPr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Сергиевский </w:t>
      </w:r>
      <w:r w:rsidR="00C56E3D">
        <w:rPr>
          <w:sz w:val="28"/>
          <w:szCs w:val="28"/>
        </w:rPr>
        <w:t xml:space="preserve"> сельсовет</w:t>
      </w:r>
    </w:p>
    <w:p w:rsidR="00C56E3D" w:rsidRPr="003E0B2C" w:rsidRDefault="00C56E3D" w:rsidP="005569B6">
      <w:pPr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E90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3057E">
        <w:rPr>
          <w:sz w:val="28"/>
          <w:szCs w:val="28"/>
        </w:rPr>
        <w:t>03.12г.</w:t>
      </w:r>
      <w:r>
        <w:rPr>
          <w:sz w:val="28"/>
          <w:szCs w:val="28"/>
        </w:rPr>
        <w:t xml:space="preserve"> №  </w:t>
      </w:r>
      <w:r w:rsidR="0003057E">
        <w:rPr>
          <w:sz w:val="28"/>
          <w:szCs w:val="28"/>
        </w:rPr>
        <w:t>86/1-п</w:t>
      </w:r>
    </w:p>
    <w:p w:rsidR="00C56E3D" w:rsidRPr="003E0B2C" w:rsidRDefault="00C56E3D" w:rsidP="00C56E3D">
      <w:pPr>
        <w:jc w:val="both"/>
        <w:rPr>
          <w:sz w:val="28"/>
          <w:szCs w:val="28"/>
        </w:rPr>
      </w:pPr>
    </w:p>
    <w:p w:rsidR="00C56E3D" w:rsidRDefault="00C56E3D" w:rsidP="00C56E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0C0C2A" w:rsidRDefault="000C0C2A" w:rsidP="000C0C2A">
      <w:pPr>
        <w:tabs>
          <w:tab w:val="left" w:pos="0"/>
          <w:tab w:val="left" w:pos="180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C0C2A" w:rsidRDefault="000C0C2A" w:rsidP="000C0C2A">
      <w:pPr>
        <w:tabs>
          <w:tab w:val="left" w:pos="0"/>
          <w:tab w:val="left" w:pos="180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95F2B">
        <w:rPr>
          <w:sz w:val="28"/>
          <w:szCs w:val="28"/>
        </w:rPr>
        <w:t>Р</w:t>
      </w:r>
      <w:r>
        <w:rPr>
          <w:sz w:val="28"/>
          <w:szCs w:val="28"/>
        </w:rPr>
        <w:t>абочей группе по разработке проекта генерального плана</w:t>
      </w:r>
      <w:r w:rsidR="00C232E1">
        <w:rPr>
          <w:sz w:val="28"/>
          <w:szCs w:val="28"/>
        </w:rPr>
        <w:t xml:space="preserve"> и проекта правил землепользования и застройки </w:t>
      </w:r>
      <w:r>
        <w:rPr>
          <w:sz w:val="28"/>
          <w:szCs w:val="28"/>
        </w:rPr>
        <w:t xml:space="preserve"> </w:t>
      </w:r>
    </w:p>
    <w:p w:rsidR="005569B6" w:rsidRDefault="000C0C2A" w:rsidP="000C0C2A">
      <w:pPr>
        <w:tabs>
          <w:tab w:val="left" w:pos="0"/>
          <w:tab w:val="left" w:pos="180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4431E3">
        <w:rPr>
          <w:sz w:val="28"/>
          <w:szCs w:val="28"/>
        </w:rPr>
        <w:t xml:space="preserve">Сергиевский </w:t>
      </w:r>
      <w:r w:rsidR="005569B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5569B6">
        <w:rPr>
          <w:sz w:val="28"/>
          <w:szCs w:val="28"/>
        </w:rPr>
        <w:t xml:space="preserve"> </w:t>
      </w:r>
    </w:p>
    <w:p w:rsidR="000C0C2A" w:rsidRDefault="005569B6" w:rsidP="000C0C2A">
      <w:pPr>
        <w:tabs>
          <w:tab w:val="left" w:pos="0"/>
          <w:tab w:val="left" w:pos="180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Оренбургского района Оренбургской области </w:t>
      </w:r>
    </w:p>
    <w:p w:rsidR="000C0C2A" w:rsidRDefault="000C0C2A" w:rsidP="000C0C2A">
      <w:pPr>
        <w:tabs>
          <w:tab w:val="left" w:pos="0"/>
          <w:tab w:val="left" w:pos="180"/>
        </w:tabs>
        <w:ind w:right="-6"/>
        <w:jc w:val="center"/>
        <w:rPr>
          <w:sz w:val="28"/>
          <w:szCs w:val="28"/>
        </w:rPr>
      </w:pPr>
    </w:p>
    <w:p w:rsidR="000C0C2A" w:rsidRDefault="000C0C2A" w:rsidP="004E7643">
      <w:pPr>
        <w:numPr>
          <w:ilvl w:val="0"/>
          <w:numId w:val="1"/>
        </w:numPr>
        <w:tabs>
          <w:tab w:val="clear" w:pos="540"/>
          <w:tab w:val="num" w:pos="0"/>
          <w:tab w:val="left" w:pos="180"/>
        </w:tabs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 по разработке проекта генерального пл</w:t>
      </w:r>
      <w:r w:rsidR="004E7643">
        <w:rPr>
          <w:sz w:val="28"/>
          <w:szCs w:val="28"/>
        </w:rPr>
        <w:t xml:space="preserve">ана </w:t>
      </w:r>
      <w:r w:rsidR="00C232E1">
        <w:rPr>
          <w:sz w:val="28"/>
          <w:szCs w:val="28"/>
        </w:rPr>
        <w:t xml:space="preserve"> и проекта правил землепользования и застройки </w:t>
      </w:r>
      <w:r w:rsidR="004E7643">
        <w:rPr>
          <w:sz w:val="28"/>
          <w:szCs w:val="28"/>
        </w:rPr>
        <w:t xml:space="preserve">муниципального образования </w:t>
      </w:r>
      <w:r w:rsidR="004431E3">
        <w:rPr>
          <w:sz w:val="28"/>
          <w:szCs w:val="28"/>
        </w:rPr>
        <w:t xml:space="preserve">Сергиевский </w:t>
      </w:r>
      <w:r w:rsidR="004E76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Оренбургского района (далее Рабочая группа) является постоянно действующим консультативным органом при администрации муниципального образования </w:t>
      </w:r>
      <w:r w:rsidR="004431E3">
        <w:rPr>
          <w:sz w:val="28"/>
          <w:szCs w:val="28"/>
        </w:rPr>
        <w:t xml:space="preserve"> Сергиевский </w:t>
      </w:r>
      <w:r w:rsidR="004E764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сельсовет. Рабочая группа формируется на основании постановления главы муниципального образования и осуществляет свою деятельность в соответствии с настоящим Положением, иными документами, регламентирующими ее деятельность и утвержденными главой муниципального образования.</w:t>
      </w:r>
    </w:p>
    <w:p w:rsidR="000C0C2A" w:rsidRDefault="000C0C2A" w:rsidP="004E7643">
      <w:pPr>
        <w:numPr>
          <w:ilvl w:val="0"/>
          <w:numId w:val="1"/>
        </w:numPr>
        <w:tabs>
          <w:tab w:val="clear" w:pos="540"/>
          <w:tab w:val="num" w:pos="0"/>
          <w:tab w:val="left" w:pos="180"/>
        </w:tabs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Рабочая группа руководствуется Конституцией Российской Федерации, нормативными правовыми актами Российской Федерации, Оренбургской области</w:t>
      </w:r>
      <w:r w:rsidR="00B47619">
        <w:rPr>
          <w:sz w:val="28"/>
          <w:szCs w:val="28"/>
        </w:rPr>
        <w:t xml:space="preserve">, муниципального образования Оренбургского района и муниципального образования </w:t>
      </w:r>
      <w:r w:rsidR="004431E3">
        <w:rPr>
          <w:sz w:val="28"/>
          <w:szCs w:val="28"/>
        </w:rPr>
        <w:t xml:space="preserve">Сергиевский </w:t>
      </w:r>
      <w:r w:rsidR="004E7643">
        <w:rPr>
          <w:sz w:val="28"/>
          <w:szCs w:val="28"/>
        </w:rPr>
        <w:t xml:space="preserve"> </w:t>
      </w:r>
      <w:r w:rsidR="00B47619">
        <w:rPr>
          <w:sz w:val="28"/>
          <w:szCs w:val="28"/>
        </w:rPr>
        <w:t>сельсовет, а также настоящим Положением.</w:t>
      </w:r>
    </w:p>
    <w:p w:rsidR="00B47619" w:rsidRDefault="00B47619" w:rsidP="004E7643">
      <w:pPr>
        <w:numPr>
          <w:ilvl w:val="0"/>
          <w:numId w:val="1"/>
        </w:numPr>
        <w:tabs>
          <w:tab w:val="left" w:pos="0"/>
          <w:tab w:val="left" w:pos="180"/>
        </w:tabs>
        <w:ind w:right="-6" w:firstLine="18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Рабочей группы являются:</w:t>
      </w:r>
    </w:p>
    <w:p w:rsidR="00B47619" w:rsidRDefault="004E7643" w:rsidP="00B47619">
      <w:pPr>
        <w:numPr>
          <w:ilvl w:val="1"/>
          <w:numId w:val="1"/>
        </w:numPr>
        <w:tabs>
          <w:tab w:val="left" w:pos="0"/>
          <w:tab w:val="left" w:pos="18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7619">
        <w:rPr>
          <w:sz w:val="28"/>
          <w:szCs w:val="28"/>
        </w:rPr>
        <w:t xml:space="preserve">Организация разработки проекта генерального плана </w:t>
      </w:r>
      <w:r w:rsidR="00C232E1">
        <w:rPr>
          <w:sz w:val="28"/>
          <w:szCs w:val="28"/>
        </w:rPr>
        <w:t xml:space="preserve"> и проекта правил землепользования и застройки </w:t>
      </w:r>
      <w:r w:rsidR="00B47619">
        <w:rPr>
          <w:sz w:val="28"/>
          <w:szCs w:val="28"/>
        </w:rPr>
        <w:t xml:space="preserve">муниципального образования </w:t>
      </w:r>
      <w:r w:rsidR="004431E3">
        <w:rPr>
          <w:sz w:val="28"/>
          <w:szCs w:val="28"/>
        </w:rPr>
        <w:t xml:space="preserve">Сергиевский </w:t>
      </w:r>
      <w:r w:rsidR="00B47619">
        <w:rPr>
          <w:sz w:val="28"/>
          <w:szCs w:val="28"/>
        </w:rPr>
        <w:t xml:space="preserve"> сельсовет, сбор исходных данных по соответствующим подразделам проекта.</w:t>
      </w:r>
    </w:p>
    <w:p w:rsidR="00B47619" w:rsidRDefault="004E7643" w:rsidP="00B47619">
      <w:pPr>
        <w:numPr>
          <w:ilvl w:val="1"/>
          <w:numId w:val="1"/>
        </w:numPr>
        <w:tabs>
          <w:tab w:val="left" w:pos="0"/>
          <w:tab w:val="left" w:pos="18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7619">
        <w:rPr>
          <w:sz w:val="28"/>
          <w:szCs w:val="28"/>
        </w:rPr>
        <w:t>Согласование проекта генерального плана</w:t>
      </w:r>
      <w:r w:rsidR="00C232E1">
        <w:rPr>
          <w:sz w:val="28"/>
          <w:szCs w:val="28"/>
        </w:rPr>
        <w:t xml:space="preserve"> и проекта правил землепользования и застройки </w:t>
      </w:r>
      <w:r w:rsidR="00B47619">
        <w:rPr>
          <w:sz w:val="28"/>
          <w:szCs w:val="28"/>
        </w:rPr>
        <w:t xml:space="preserve"> муниципального образования </w:t>
      </w:r>
      <w:r w:rsidR="004431E3">
        <w:rPr>
          <w:sz w:val="28"/>
          <w:szCs w:val="28"/>
        </w:rPr>
        <w:t xml:space="preserve">Сергиевский </w:t>
      </w:r>
      <w:r w:rsidR="00B47619">
        <w:rPr>
          <w:sz w:val="28"/>
          <w:szCs w:val="28"/>
        </w:rPr>
        <w:t xml:space="preserve"> сельсовет.</w:t>
      </w:r>
    </w:p>
    <w:p w:rsidR="00B47619" w:rsidRDefault="004E7643" w:rsidP="00B47619">
      <w:pPr>
        <w:numPr>
          <w:ilvl w:val="1"/>
          <w:numId w:val="1"/>
        </w:numPr>
        <w:tabs>
          <w:tab w:val="left" w:pos="0"/>
          <w:tab w:val="left" w:pos="18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7619">
        <w:rPr>
          <w:sz w:val="28"/>
          <w:szCs w:val="28"/>
        </w:rPr>
        <w:t>Подготовка предложений о внесении дополнений и изменений в проект генерального плана</w:t>
      </w:r>
      <w:r w:rsidR="00C232E1">
        <w:rPr>
          <w:sz w:val="28"/>
          <w:szCs w:val="28"/>
        </w:rPr>
        <w:t xml:space="preserve"> и проект правил землепользования и застройки </w:t>
      </w:r>
      <w:r w:rsidR="00B47619">
        <w:rPr>
          <w:sz w:val="28"/>
          <w:szCs w:val="28"/>
        </w:rPr>
        <w:t xml:space="preserve"> муниципального образования </w:t>
      </w:r>
      <w:r w:rsidR="004431E3">
        <w:rPr>
          <w:sz w:val="28"/>
          <w:szCs w:val="28"/>
        </w:rPr>
        <w:t xml:space="preserve"> Сергиевский  </w:t>
      </w:r>
      <w:r w:rsidR="00B47619">
        <w:rPr>
          <w:sz w:val="28"/>
          <w:szCs w:val="28"/>
        </w:rPr>
        <w:t xml:space="preserve"> сельсовет.</w:t>
      </w:r>
    </w:p>
    <w:p w:rsidR="00B47619" w:rsidRDefault="004E7643" w:rsidP="00B47619">
      <w:pPr>
        <w:numPr>
          <w:ilvl w:val="1"/>
          <w:numId w:val="1"/>
        </w:numPr>
        <w:tabs>
          <w:tab w:val="left" w:pos="0"/>
          <w:tab w:val="left" w:pos="18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7619">
        <w:rPr>
          <w:sz w:val="28"/>
          <w:szCs w:val="28"/>
        </w:rPr>
        <w:t>Подготовка заключения о согласовании генерального плана</w:t>
      </w:r>
      <w:r w:rsidR="00C232E1">
        <w:rPr>
          <w:sz w:val="28"/>
          <w:szCs w:val="28"/>
        </w:rPr>
        <w:t xml:space="preserve"> и проекта правил землепользования и застройки </w:t>
      </w:r>
      <w:r w:rsidR="00B47619">
        <w:rPr>
          <w:sz w:val="28"/>
          <w:szCs w:val="28"/>
        </w:rPr>
        <w:t xml:space="preserve"> муниципального образования </w:t>
      </w:r>
      <w:r w:rsidR="004431E3">
        <w:rPr>
          <w:sz w:val="28"/>
          <w:szCs w:val="28"/>
        </w:rPr>
        <w:t xml:space="preserve">Сергиевский </w:t>
      </w:r>
      <w:r w:rsidR="00B47619">
        <w:rPr>
          <w:sz w:val="28"/>
          <w:szCs w:val="28"/>
        </w:rPr>
        <w:t xml:space="preserve"> сельсовет.</w:t>
      </w:r>
    </w:p>
    <w:p w:rsidR="00B47619" w:rsidRDefault="004E7643" w:rsidP="00B47619">
      <w:pPr>
        <w:numPr>
          <w:ilvl w:val="1"/>
          <w:numId w:val="1"/>
        </w:numPr>
        <w:tabs>
          <w:tab w:val="left" w:pos="0"/>
          <w:tab w:val="left" w:pos="18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7619">
        <w:rPr>
          <w:sz w:val="28"/>
          <w:szCs w:val="28"/>
        </w:rPr>
        <w:t>Подготовка плана реализации генерального плана</w:t>
      </w:r>
      <w:r w:rsidR="00C232E1">
        <w:rPr>
          <w:sz w:val="28"/>
          <w:szCs w:val="28"/>
        </w:rPr>
        <w:t xml:space="preserve"> и правил землепользования и застройки </w:t>
      </w:r>
      <w:r w:rsidR="00B47619">
        <w:rPr>
          <w:sz w:val="28"/>
          <w:szCs w:val="28"/>
        </w:rPr>
        <w:t xml:space="preserve"> муниципального образования </w:t>
      </w:r>
      <w:r w:rsidR="004431E3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</w:t>
      </w:r>
      <w:r w:rsidR="00B47619">
        <w:rPr>
          <w:sz w:val="28"/>
          <w:szCs w:val="28"/>
        </w:rPr>
        <w:t>сельсовет.</w:t>
      </w:r>
    </w:p>
    <w:p w:rsidR="00B47619" w:rsidRDefault="00CD5504" w:rsidP="004E7643">
      <w:pPr>
        <w:numPr>
          <w:ilvl w:val="0"/>
          <w:numId w:val="1"/>
        </w:numPr>
        <w:tabs>
          <w:tab w:val="clear" w:pos="540"/>
          <w:tab w:val="num" w:pos="0"/>
          <w:tab w:val="left" w:pos="180"/>
        </w:tabs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 для осуществления возложенных на нее задач имеет право:</w:t>
      </w:r>
    </w:p>
    <w:p w:rsidR="00CD5504" w:rsidRDefault="004E7643" w:rsidP="00CD5504">
      <w:pPr>
        <w:numPr>
          <w:ilvl w:val="1"/>
          <w:numId w:val="1"/>
        </w:numPr>
        <w:tabs>
          <w:tab w:val="left" w:pos="0"/>
          <w:tab w:val="left" w:pos="18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5504">
        <w:rPr>
          <w:sz w:val="28"/>
          <w:szCs w:val="28"/>
        </w:rPr>
        <w:t>Запрашивать в установленном порядке от территориальных органов, федеральных контролирующих служб, организаций и предприятий информацию по вопросам, относящимся к ведению Рабочей группы.</w:t>
      </w:r>
    </w:p>
    <w:p w:rsidR="00CD5504" w:rsidRDefault="004E7643" w:rsidP="00CD5504">
      <w:pPr>
        <w:numPr>
          <w:ilvl w:val="1"/>
          <w:numId w:val="1"/>
        </w:numPr>
        <w:tabs>
          <w:tab w:val="left" w:pos="0"/>
          <w:tab w:val="left" w:pos="18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5504">
        <w:rPr>
          <w:sz w:val="28"/>
          <w:szCs w:val="28"/>
        </w:rPr>
        <w:t>Принимать решения по вопросам, отнесенным к компетенции Рабочей группы.</w:t>
      </w:r>
    </w:p>
    <w:p w:rsidR="00CD5504" w:rsidRDefault="00CD5504" w:rsidP="004E7643">
      <w:pPr>
        <w:numPr>
          <w:ilvl w:val="0"/>
          <w:numId w:val="1"/>
        </w:numPr>
        <w:tabs>
          <w:tab w:val="clear" w:pos="540"/>
          <w:tab w:val="num" w:pos="-180"/>
          <w:tab w:val="left" w:pos="0"/>
          <w:tab w:val="left" w:pos="180"/>
        </w:tabs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Руководитель рабочей группы и ее состав утверждается постановлением главы муниципального образования </w:t>
      </w:r>
      <w:r w:rsidR="004431E3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сельсовет. Руководитель руководит деятельностью рабочей группы и несет персональную ответственность за выполнение возложенных на нее задач.</w:t>
      </w:r>
    </w:p>
    <w:p w:rsidR="00CD5504" w:rsidRDefault="00CD5504" w:rsidP="004E7643">
      <w:pPr>
        <w:numPr>
          <w:ilvl w:val="0"/>
          <w:numId w:val="1"/>
        </w:numPr>
        <w:tabs>
          <w:tab w:val="clear" w:pos="540"/>
          <w:tab w:val="num" w:pos="0"/>
          <w:tab w:val="left" w:pos="180"/>
          <w:tab w:val="left" w:pos="900"/>
        </w:tabs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 осуществляет свою деятельность по плану, утвержденному ее руководителем. Заседания Рабочей группы проводятся по мере необходимости.</w:t>
      </w:r>
    </w:p>
    <w:p w:rsidR="00CD5504" w:rsidRDefault="00CD5504" w:rsidP="004E7643">
      <w:pPr>
        <w:numPr>
          <w:ilvl w:val="0"/>
          <w:numId w:val="1"/>
        </w:numPr>
        <w:tabs>
          <w:tab w:val="clear" w:pos="540"/>
          <w:tab w:val="num" w:pos="0"/>
          <w:tab w:val="left" w:pos="180"/>
          <w:tab w:val="left" w:pos="900"/>
        </w:tabs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Заседание Рабочей группы считается правомочным, если на нем присутствует не менее половины членов группы.</w:t>
      </w:r>
    </w:p>
    <w:p w:rsidR="00CD5504" w:rsidRDefault="00CD5504" w:rsidP="004E7643">
      <w:pPr>
        <w:numPr>
          <w:ilvl w:val="0"/>
          <w:numId w:val="1"/>
        </w:numPr>
        <w:tabs>
          <w:tab w:val="clear" w:pos="540"/>
          <w:tab w:val="num" w:pos="0"/>
          <w:tab w:val="left" w:pos="180"/>
          <w:tab w:val="left" w:pos="900"/>
        </w:tabs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Рабочей группы оформляется протоколом, который подписывает</w:t>
      </w:r>
      <w:r w:rsidR="00F95F2B">
        <w:rPr>
          <w:sz w:val="28"/>
          <w:szCs w:val="28"/>
        </w:rPr>
        <w:t xml:space="preserve"> руководитель и секретарь Рабочей группы. Выписки из протокола заседания направляются заинтересованным членам Рабочей группы. Предложения рабочей группы, требующие решения главы муниципального образования и Совета депутатов муниципального образования, оформляются в виде проектов постановлений, решений и выносятся на рассмотрение в установленном порядке.</w:t>
      </w:r>
    </w:p>
    <w:p w:rsidR="00F95F2B" w:rsidRPr="000C0C2A" w:rsidRDefault="00F95F2B" w:rsidP="004E7643">
      <w:pPr>
        <w:numPr>
          <w:ilvl w:val="0"/>
          <w:numId w:val="1"/>
        </w:numPr>
        <w:tabs>
          <w:tab w:val="clear" w:pos="540"/>
          <w:tab w:val="num" w:pos="0"/>
          <w:tab w:val="left" w:pos="180"/>
          <w:tab w:val="left" w:pos="900"/>
        </w:tabs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группа прекращает свою деятельность на основании постановления главы муниципального образования </w:t>
      </w:r>
      <w:r w:rsidR="004431E3">
        <w:rPr>
          <w:sz w:val="28"/>
          <w:szCs w:val="28"/>
        </w:rPr>
        <w:t xml:space="preserve">Сергиевский </w:t>
      </w:r>
      <w:r>
        <w:rPr>
          <w:sz w:val="28"/>
          <w:szCs w:val="28"/>
        </w:rPr>
        <w:t xml:space="preserve"> сельсовет.</w:t>
      </w:r>
    </w:p>
    <w:sectPr w:rsidR="00F95F2B" w:rsidRPr="000C0C2A" w:rsidSect="00C27726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53CC"/>
    <w:multiLevelType w:val="hybridMultilevel"/>
    <w:tmpl w:val="CCF8D28C"/>
    <w:lvl w:ilvl="0" w:tplc="1C68095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F606B6"/>
    <w:multiLevelType w:val="hybridMultilevel"/>
    <w:tmpl w:val="1F0A10CA"/>
    <w:lvl w:ilvl="0" w:tplc="50CE60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F247FD2">
      <w:numFmt w:val="none"/>
      <w:lvlText w:val=""/>
      <w:lvlJc w:val="left"/>
      <w:pPr>
        <w:tabs>
          <w:tab w:val="num" w:pos="-1080"/>
        </w:tabs>
      </w:pPr>
    </w:lvl>
    <w:lvl w:ilvl="2" w:tplc="4260E1FA">
      <w:numFmt w:val="none"/>
      <w:lvlText w:val=""/>
      <w:lvlJc w:val="left"/>
      <w:pPr>
        <w:tabs>
          <w:tab w:val="num" w:pos="-1080"/>
        </w:tabs>
      </w:pPr>
    </w:lvl>
    <w:lvl w:ilvl="3" w:tplc="EF82E1C4">
      <w:numFmt w:val="none"/>
      <w:lvlText w:val=""/>
      <w:lvlJc w:val="left"/>
      <w:pPr>
        <w:tabs>
          <w:tab w:val="num" w:pos="-1080"/>
        </w:tabs>
      </w:pPr>
    </w:lvl>
    <w:lvl w:ilvl="4" w:tplc="D60AD34A">
      <w:numFmt w:val="none"/>
      <w:lvlText w:val=""/>
      <w:lvlJc w:val="left"/>
      <w:pPr>
        <w:tabs>
          <w:tab w:val="num" w:pos="-1080"/>
        </w:tabs>
      </w:pPr>
    </w:lvl>
    <w:lvl w:ilvl="5" w:tplc="78BE6BCA">
      <w:numFmt w:val="none"/>
      <w:lvlText w:val=""/>
      <w:lvlJc w:val="left"/>
      <w:pPr>
        <w:tabs>
          <w:tab w:val="num" w:pos="-1080"/>
        </w:tabs>
      </w:pPr>
    </w:lvl>
    <w:lvl w:ilvl="6" w:tplc="A35476EE">
      <w:numFmt w:val="none"/>
      <w:lvlText w:val=""/>
      <w:lvlJc w:val="left"/>
      <w:pPr>
        <w:tabs>
          <w:tab w:val="num" w:pos="-1080"/>
        </w:tabs>
      </w:pPr>
    </w:lvl>
    <w:lvl w:ilvl="7" w:tplc="EBB4F0CC">
      <w:numFmt w:val="none"/>
      <w:lvlText w:val=""/>
      <w:lvlJc w:val="left"/>
      <w:pPr>
        <w:tabs>
          <w:tab w:val="num" w:pos="-1080"/>
        </w:tabs>
      </w:pPr>
    </w:lvl>
    <w:lvl w:ilvl="8" w:tplc="4CA24A12">
      <w:numFmt w:val="none"/>
      <w:lvlText w:val=""/>
      <w:lvlJc w:val="left"/>
      <w:pPr>
        <w:tabs>
          <w:tab w:val="num" w:pos="-108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5374A3"/>
    <w:rsid w:val="0003057E"/>
    <w:rsid w:val="000C0C2A"/>
    <w:rsid w:val="001057C1"/>
    <w:rsid w:val="00225CEA"/>
    <w:rsid w:val="00256C1D"/>
    <w:rsid w:val="00266D61"/>
    <w:rsid w:val="002D0CDB"/>
    <w:rsid w:val="003325BE"/>
    <w:rsid w:val="004431E3"/>
    <w:rsid w:val="00485448"/>
    <w:rsid w:val="004C1798"/>
    <w:rsid w:val="004C7AAE"/>
    <w:rsid w:val="004E7643"/>
    <w:rsid w:val="005374A3"/>
    <w:rsid w:val="005443F9"/>
    <w:rsid w:val="005569B6"/>
    <w:rsid w:val="005E488B"/>
    <w:rsid w:val="007224D2"/>
    <w:rsid w:val="00924D31"/>
    <w:rsid w:val="00B47619"/>
    <w:rsid w:val="00B561DC"/>
    <w:rsid w:val="00BD577E"/>
    <w:rsid w:val="00C232E1"/>
    <w:rsid w:val="00C25C66"/>
    <w:rsid w:val="00C27726"/>
    <w:rsid w:val="00C56E3D"/>
    <w:rsid w:val="00CB7913"/>
    <w:rsid w:val="00CD5504"/>
    <w:rsid w:val="00CF3322"/>
    <w:rsid w:val="00D7539F"/>
    <w:rsid w:val="00E150C2"/>
    <w:rsid w:val="00E9077D"/>
    <w:rsid w:val="00F9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4A3"/>
  </w:style>
  <w:style w:type="paragraph" w:styleId="6">
    <w:name w:val="heading 6"/>
    <w:basedOn w:val="a"/>
    <w:next w:val="a"/>
    <w:qFormat/>
    <w:rsid w:val="005374A3"/>
    <w:pPr>
      <w:keepNext/>
      <w:ind w:right="5387"/>
      <w:jc w:val="center"/>
      <w:outlineLvl w:val="5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56E3D"/>
    <w:pPr>
      <w:shd w:val="clear" w:color="auto" w:fill="000080"/>
    </w:pPr>
    <w:rPr>
      <w:rFonts w:ascii="Tahoma" w:hAnsi="Tahoma" w:cs="Tahoma"/>
    </w:rPr>
  </w:style>
  <w:style w:type="paragraph" w:customStyle="1" w:styleId="1">
    <w:name w:val="Без интервала1"/>
    <w:rsid w:val="00C56E3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EF19D-7120-4164-84D6-C250FF26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игибаев</cp:lastModifiedBy>
  <cp:revision>10</cp:revision>
  <cp:lastPrinted>2013-11-13T05:54:00Z</cp:lastPrinted>
  <dcterms:created xsi:type="dcterms:W3CDTF">2013-10-07T12:48:00Z</dcterms:created>
  <dcterms:modified xsi:type="dcterms:W3CDTF">2016-10-20T08:06:00Z</dcterms:modified>
</cp:coreProperties>
</file>