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5D" w:rsidRPr="00E40E5D" w:rsidRDefault="00E40E5D" w:rsidP="00E40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E5D">
        <w:rPr>
          <w:rFonts w:ascii="Times New Roman" w:hAnsi="Times New Roman" w:cs="Times New Roman"/>
          <w:b/>
          <w:sz w:val="28"/>
          <w:szCs w:val="28"/>
        </w:rPr>
        <w:t>СВЕДЕНИЯ  О  ДОХОДАХ,  О РАСХОДАХ,  ОБ  ИМУЩЕСТВЕ  И  ОБЯЗАТЕЛЬСТВАХ  ИМУЩЕСТВЕННОГО  ХАРАКТЕРА  ЗА  ПЕРИОД  С 1 ЯНВАРЯ  2017 ГОДА   ПО 31  ДЕКАБРЯ  2017  ГОДА</w:t>
      </w:r>
    </w:p>
    <w:p w:rsidR="00E40E5D" w:rsidRPr="00E40E5D" w:rsidRDefault="00E40E5D" w:rsidP="00E40E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30" w:type="dxa"/>
        <w:tblInd w:w="-792" w:type="dxa"/>
        <w:tblLayout w:type="fixed"/>
        <w:tblLook w:val="01E0"/>
      </w:tblPr>
      <w:tblGrid>
        <w:gridCol w:w="1590"/>
        <w:gridCol w:w="1165"/>
        <w:gridCol w:w="1017"/>
        <w:gridCol w:w="1269"/>
        <w:gridCol w:w="1108"/>
        <w:gridCol w:w="1412"/>
        <w:gridCol w:w="1017"/>
        <w:gridCol w:w="1108"/>
        <w:gridCol w:w="1295"/>
        <w:gridCol w:w="1694"/>
        <w:gridCol w:w="1686"/>
        <w:gridCol w:w="1869"/>
      </w:tblGrid>
      <w:tr w:rsidR="00E40E5D" w:rsidRPr="00E40E5D" w:rsidTr="00554F5E"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Объекты недвижимости, находящиеся </w:t>
            </w:r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Транспортные средства </w:t>
            </w:r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(вид, марка)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40E5D">
              <w:rPr>
                <w:sz w:val="28"/>
                <w:szCs w:val="28"/>
              </w:rPr>
              <w:t>Декларационный годовой доход</w:t>
            </w:r>
            <w:proofErr w:type="gramStart"/>
            <w:r w:rsidRPr="00E40E5D">
              <w:rPr>
                <w:sz w:val="28"/>
                <w:szCs w:val="28"/>
                <w:vertAlign w:val="superscript"/>
              </w:rPr>
              <w:t>1</w:t>
            </w:r>
            <w:proofErr w:type="gramEnd"/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(руб.)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Сведения об источниках получения средств, за счет которых совершена</w:t>
            </w:r>
            <w:proofErr w:type="gramStart"/>
            <w:r w:rsidRPr="00E40E5D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E40E5D">
              <w:rPr>
                <w:sz w:val="28"/>
                <w:szCs w:val="28"/>
              </w:rPr>
              <w:t xml:space="preserve"> (вид приобретенного имущества, источники)</w:t>
            </w:r>
          </w:p>
        </w:tc>
      </w:tr>
      <w:tr w:rsidR="00E40E5D" w:rsidRPr="00E40E5D" w:rsidTr="00554F5E"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вид объекта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площадь (кв.м.)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площадь (кв.м.)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страна расположения 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</w:tr>
      <w:tr w:rsidR="00E40E5D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 w:rsidP="00BB05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Янтюрин</w:t>
            </w:r>
            <w:proofErr w:type="spellEnd"/>
            <w:r>
              <w:rPr>
                <w:sz w:val="28"/>
                <w:szCs w:val="28"/>
              </w:rPr>
              <w:t xml:space="preserve"> И.Г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2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554F5E" w:rsidRDefault="00B22794" w:rsidP="00554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2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Шевроле-Нива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474781,75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554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0E5D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22794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жом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2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1/3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2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</w:tr>
      <w:tr w:rsidR="00BB0503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Default="00BB0503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03" w:rsidRPr="00E40E5D" w:rsidRDefault="00BB0503">
            <w:pPr>
              <w:jc w:val="center"/>
              <w:rPr>
                <w:sz w:val="28"/>
                <w:szCs w:val="28"/>
              </w:rPr>
            </w:pPr>
          </w:p>
        </w:tc>
      </w:tr>
      <w:tr w:rsidR="00E40E5D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Янтюрина</w:t>
            </w:r>
            <w:proofErr w:type="spellEnd"/>
            <w:r>
              <w:rPr>
                <w:sz w:val="28"/>
                <w:szCs w:val="28"/>
              </w:rPr>
              <w:t xml:space="preserve"> Н.А </w:t>
            </w:r>
            <w:r>
              <w:rPr>
                <w:sz w:val="28"/>
                <w:szCs w:val="28"/>
              </w:rPr>
              <w:lastRenderedPageBreak/>
              <w:t>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BB0503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>
              <w:rPr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Общая долевая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124524,00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B2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2794" w:rsidRPr="00E40E5D" w:rsidTr="00554F5E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Default="00B22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22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Default="00BB0503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1/3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B0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22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227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94" w:rsidRPr="00E40E5D" w:rsidRDefault="00B22794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0E5D" w:rsidRPr="00E40E5D" w:rsidRDefault="00E40E5D" w:rsidP="00E40E5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E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40E5D">
        <w:rPr>
          <w:rFonts w:ascii="Times New Roman" w:hAnsi="Times New Roman" w:cs="Times New Roman"/>
          <w:sz w:val="28"/>
          <w:szCs w:val="28"/>
        </w:rPr>
        <w:t>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proofErr w:type="gramEnd"/>
    </w:p>
    <w:p w:rsidR="00E40E5D" w:rsidRPr="00E40E5D" w:rsidRDefault="00E40E5D" w:rsidP="00E40E5D">
      <w:pPr>
        <w:jc w:val="both"/>
        <w:rPr>
          <w:rFonts w:ascii="Times New Roman" w:hAnsi="Times New Roman" w:cs="Times New Roman"/>
          <w:sz w:val="28"/>
          <w:szCs w:val="28"/>
        </w:rPr>
      </w:pPr>
      <w:r w:rsidRPr="00E40E5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40E5D">
        <w:rPr>
          <w:rFonts w:ascii="Times New Roman" w:hAnsi="Times New Roman" w:cs="Times New Roman"/>
          <w:sz w:val="28"/>
          <w:szCs w:val="28"/>
        </w:rPr>
        <w:t>Сведения указываются, если сумма сделки превышает общий доход лиц,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F37E09" w:rsidRPr="00E40E5D" w:rsidRDefault="00F37E09">
      <w:pPr>
        <w:rPr>
          <w:rFonts w:ascii="Times New Roman" w:hAnsi="Times New Roman" w:cs="Times New Roman"/>
          <w:sz w:val="28"/>
          <w:szCs w:val="28"/>
        </w:rPr>
      </w:pPr>
    </w:p>
    <w:sectPr w:rsidR="00F37E09" w:rsidRPr="00E40E5D" w:rsidSect="00264E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0E5D"/>
    <w:rsid w:val="00264EFD"/>
    <w:rsid w:val="00554F5E"/>
    <w:rsid w:val="00557BCA"/>
    <w:rsid w:val="006B1F6C"/>
    <w:rsid w:val="00934BAD"/>
    <w:rsid w:val="00A75355"/>
    <w:rsid w:val="00B22794"/>
    <w:rsid w:val="00BB0503"/>
    <w:rsid w:val="00E40E5D"/>
    <w:rsid w:val="00F3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0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2018-05-07T06:18:00Z</dcterms:created>
  <dcterms:modified xsi:type="dcterms:W3CDTF">2018-05-07T07:53:00Z</dcterms:modified>
</cp:coreProperties>
</file>