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9" w:type="dxa"/>
        <w:tblLayout w:type="fixed"/>
        <w:tblLook w:val="0000"/>
      </w:tblPr>
      <w:tblGrid>
        <w:gridCol w:w="4932"/>
      </w:tblGrid>
      <w:tr w:rsidR="00380922" w:rsidTr="003F004A">
        <w:trPr>
          <w:trHeight w:val="1020"/>
        </w:trPr>
        <w:tc>
          <w:tcPr>
            <w:tcW w:w="4932" w:type="dxa"/>
          </w:tcPr>
          <w:p w:rsidR="00380922" w:rsidRDefault="00380061" w:rsidP="00380061">
            <w:pPr>
              <w:ind w:left="-336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80922">
              <w:rPr>
                <w:b/>
                <w:sz w:val="28"/>
                <w:szCs w:val="28"/>
              </w:rPr>
              <w:t>АДМИНИСТРАЦИЯ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</w:t>
            </w:r>
          </w:p>
          <w:p w:rsidR="00380922" w:rsidRDefault="0064137E" w:rsidP="0064137E">
            <w:pPr>
              <w:ind w:left="-51" w:right="-195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СЕРГИЕВСКИЙ </w:t>
            </w:r>
            <w:r w:rsidR="00380922">
              <w:rPr>
                <w:b/>
                <w:sz w:val="28"/>
                <w:szCs w:val="28"/>
              </w:rPr>
              <w:t>СЕЛЬСОВЕТ</w:t>
            </w:r>
          </w:p>
          <w:p w:rsid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ОРЕНБУРГСКОГО РАЙОНА</w:t>
            </w:r>
          </w:p>
          <w:p w:rsidR="00380922" w:rsidRPr="00380922" w:rsidRDefault="00380922" w:rsidP="00380922">
            <w:pPr>
              <w:ind w:left="-51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ОРЕНБУРГСКОЙ ОБЛАСТИ</w:t>
            </w:r>
          </w:p>
        </w:tc>
      </w:tr>
      <w:tr w:rsidR="00380922" w:rsidTr="003F004A">
        <w:trPr>
          <w:trHeight w:val="260"/>
        </w:trPr>
        <w:tc>
          <w:tcPr>
            <w:tcW w:w="4932" w:type="dxa"/>
          </w:tcPr>
          <w:p w:rsidR="00380922" w:rsidRDefault="00380922" w:rsidP="00380922">
            <w:pPr>
              <w:ind w:right="-165"/>
              <w:rPr>
                <w:sz w:val="28"/>
                <w:szCs w:val="28"/>
              </w:rPr>
            </w:pPr>
          </w:p>
          <w:p w:rsidR="00380922" w:rsidRPr="00380922" w:rsidRDefault="00380922" w:rsidP="0038092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380922" w:rsidTr="003F004A">
        <w:trPr>
          <w:trHeight w:val="1060"/>
        </w:trPr>
        <w:tc>
          <w:tcPr>
            <w:tcW w:w="4932" w:type="dxa"/>
          </w:tcPr>
          <w:p w:rsidR="00380922" w:rsidRDefault="00380922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  <w:p w:rsidR="00380922" w:rsidRPr="00C53094" w:rsidRDefault="00C57F26" w:rsidP="00380922">
            <w:pPr>
              <w:ind w:right="-1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26.03.</w:t>
            </w:r>
            <w:r w:rsidR="00364196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 xml:space="preserve"> 201</w:t>
            </w:r>
            <w:r w:rsidR="00E861B6">
              <w:rPr>
                <w:b/>
                <w:sz w:val="28"/>
                <w:szCs w:val="28"/>
              </w:rPr>
              <w:t>9</w:t>
            </w:r>
            <w:r w:rsidR="0064137E" w:rsidRPr="00C53094">
              <w:rPr>
                <w:b/>
                <w:sz w:val="28"/>
                <w:szCs w:val="28"/>
              </w:rPr>
              <w:t xml:space="preserve"> год </w:t>
            </w:r>
            <w:r w:rsidR="00C53094" w:rsidRPr="00C53094">
              <w:rPr>
                <w:b/>
                <w:sz w:val="28"/>
                <w:szCs w:val="28"/>
              </w:rPr>
              <w:t xml:space="preserve"> </w:t>
            </w:r>
            <w:r w:rsidR="0064137E" w:rsidRPr="00C53094">
              <w:rPr>
                <w:b/>
                <w:sz w:val="28"/>
                <w:szCs w:val="28"/>
              </w:rPr>
              <w:t>№</w:t>
            </w:r>
            <w:r w:rsidR="00B21932">
              <w:rPr>
                <w:b/>
                <w:sz w:val="28"/>
                <w:szCs w:val="28"/>
              </w:rPr>
              <w:t xml:space="preserve"> </w:t>
            </w:r>
            <w:r w:rsidR="00E861B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46</w:t>
            </w:r>
            <w:r w:rsidR="00480214">
              <w:rPr>
                <w:b/>
                <w:sz w:val="28"/>
                <w:szCs w:val="28"/>
              </w:rPr>
              <w:t xml:space="preserve"> </w:t>
            </w:r>
            <w:r w:rsidR="00C53094" w:rsidRPr="00C53094">
              <w:rPr>
                <w:b/>
                <w:sz w:val="28"/>
                <w:szCs w:val="28"/>
              </w:rPr>
              <w:t>-</w:t>
            </w:r>
            <w:proofErr w:type="spellStart"/>
            <w:r w:rsidR="00C53094" w:rsidRPr="00C53094">
              <w:rPr>
                <w:b/>
                <w:sz w:val="28"/>
                <w:szCs w:val="28"/>
              </w:rPr>
              <w:t>п</w:t>
            </w:r>
            <w:proofErr w:type="spellEnd"/>
          </w:p>
          <w:p w:rsidR="00615B6F" w:rsidRPr="00380922" w:rsidRDefault="00615B6F" w:rsidP="00380922">
            <w:pPr>
              <w:ind w:right="-165"/>
              <w:jc w:val="center"/>
              <w:rPr>
                <w:sz w:val="28"/>
                <w:szCs w:val="28"/>
              </w:rPr>
            </w:pPr>
          </w:p>
        </w:tc>
      </w:tr>
      <w:tr w:rsidR="000E388B" w:rsidTr="00A62045">
        <w:trPr>
          <w:trHeight w:val="3452"/>
        </w:trPr>
        <w:tc>
          <w:tcPr>
            <w:tcW w:w="4932" w:type="dxa"/>
          </w:tcPr>
          <w:p w:rsidR="00E861B6" w:rsidRDefault="00121D41" w:rsidP="00E861B6">
            <w:pPr>
              <w:ind w:hanging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64196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2E7B7E">
              <w:rPr>
                <w:rFonts w:ascii="Times New Roman CYR" w:hAnsi="Times New Roman CYR" w:cs="Times New Roman CYR"/>
                <w:sz w:val="28"/>
                <w:szCs w:val="28"/>
              </w:rPr>
              <w:t>б утверждении заключения  результат</w:t>
            </w:r>
            <w:r w:rsidR="00E861B6">
              <w:rPr>
                <w:rFonts w:ascii="Times New Roman CYR" w:hAnsi="Times New Roman CYR" w:cs="Times New Roman CYR"/>
                <w:sz w:val="28"/>
                <w:szCs w:val="28"/>
              </w:rPr>
              <w:t xml:space="preserve">ов </w:t>
            </w:r>
            <w:r w:rsidR="002E7B7E">
              <w:rPr>
                <w:rFonts w:ascii="Times New Roman CYR" w:hAnsi="Times New Roman CYR" w:cs="Times New Roman CYR"/>
                <w:sz w:val="28"/>
                <w:szCs w:val="28"/>
              </w:rPr>
              <w:t xml:space="preserve"> публичных слушаний  </w:t>
            </w:r>
            <w:r w:rsidR="00E861B6">
              <w:rPr>
                <w:sz w:val="28"/>
                <w:szCs w:val="28"/>
              </w:rPr>
              <w:t xml:space="preserve"> по предоставлению разрешения на отклонение от предельно допустимых параметров проектирования в части  сокращения фасадной границы с 5м. до 4,5 м. от границы  земельного участка с кадастровым номером 56:21:2204001:156, расположенного по адресу: с</w:t>
            </w:r>
            <w:proofErr w:type="gramStart"/>
            <w:r w:rsidR="00E861B6">
              <w:rPr>
                <w:sz w:val="28"/>
                <w:szCs w:val="28"/>
              </w:rPr>
              <w:t>.П</w:t>
            </w:r>
            <w:proofErr w:type="gramEnd"/>
            <w:r w:rsidR="00E861B6">
              <w:rPr>
                <w:sz w:val="28"/>
                <w:szCs w:val="28"/>
              </w:rPr>
              <w:t xml:space="preserve">риютово, Оренбургского района, Оренбургской </w:t>
            </w:r>
          </w:p>
          <w:p w:rsidR="00E861B6" w:rsidRDefault="00E861B6" w:rsidP="00E86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области,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кружная, д.82 </w:t>
            </w:r>
          </w:p>
          <w:p w:rsidR="000E388B" w:rsidRPr="00380922" w:rsidRDefault="000E388B" w:rsidP="00E861B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8D298C" w:rsidRDefault="000E388B" w:rsidP="00653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355">
        <w:rPr>
          <w:sz w:val="28"/>
          <w:szCs w:val="28"/>
        </w:rPr>
        <w:t xml:space="preserve">    </w:t>
      </w:r>
    </w:p>
    <w:p w:rsidR="008D298C" w:rsidRDefault="008D298C" w:rsidP="00653B58">
      <w:pPr>
        <w:jc w:val="both"/>
        <w:rPr>
          <w:sz w:val="28"/>
          <w:szCs w:val="28"/>
        </w:rPr>
      </w:pPr>
    </w:p>
    <w:p w:rsidR="00713DEA" w:rsidRPr="00713DEA" w:rsidRDefault="008D298C" w:rsidP="0091098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РФ, Земельным кодексом РФ, </w:t>
      </w:r>
      <w:r w:rsidR="00653B58">
        <w:rPr>
          <w:sz w:val="28"/>
          <w:szCs w:val="28"/>
        </w:rPr>
        <w:t xml:space="preserve">Федеральным законом от 06.10.2003 №131-ФЗ « 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статьями </w:t>
      </w:r>
      <w:r w:rsidR="00F66653">
        <w:rPr>
          <w:sz w:val="28"/>
          <w:szCs w:val="28"/>
        </w:rPr>
        <w:t xml:space="preserve">5, 14  Устава муниципального образования Сергиевский сельсовет Оренбургского района Оренбургской области, </w:t>
      </w:r>
      <w:r w:rsidR="0098093A">
        <w:rPr>
          <w:sz w:val="28"/>
          <w:szCs w:val="28"/>
        </w:rPr>
        <w:t xml:space="preserve"> Положением  «О публичных слушаниях в </w:t>
      </w:r>
      <w:r w:rsidR="008121D8">
        <w:rPr>
          <w:sz w:val="28"/>
          <w:szCs w:val="28"/>
        </w:rPr>
        <w:t>МО</w:t>
      </w:r>
      <w:r w:rsidR="0098093A">
        <w:rPr>
          <w:sz w:val="28"/>
          <w:szCs w:val="28"/>
        </w:rPr>
        <w:t xml:space="preserve"> Сергиевский сельсовет </w:t>
      </w:r>
      <w:proofErr w:type="gramStart"/>
      <w:r w:rsidR="0098093A">
        <w:rPr>
          <w:sz w:val="28"/>
          <w:szCs w:val="28"/>
        </w:rPr>
        <w:t xml:space="preserve">Оренбургского района Оренбургской области», утвержденным решением </w:t>
      </w:r>
      <w:r w:rsidR="00E223C4">
        <w:rPr>
          <w:sz w:val="28"/>
          <w:szCs w:val="28"/>
        </w:rPr>
        <w:t xml:space="preserve">Совета депутатов  муниципального образования Сергиевский сельсовет Оренбургского района Оренбургской области первого созыва от 21 ноября 2005г. № 9, </w:t>
      </w:r>
      <w:r w:rsidR="008121D8">
        <w:rPr>
          <w:sz w:val="28"/>
          <w:szCs w:val="28"/>
        </w:rPr>
        <w:t xml:space="preserve"> «О внесении изменений и дополнений в решение Совета депутатов МО Сергиевский сельсовет от 21.11.2005 года № 9 «Об утверждении Положения «О проведении публичных слушаний», утвержденным решением Совета депутатов второго созыва от 19.06.2012 № 56, </w:t>
      </w:r>
      <w:r w:rsidR="00F66653">
        <w:rPr>
          <w:sz w:val="28"/>
          <w:szCs w:val="28"/>
        </w:rPr>
        <w:t xml:space="preserve">протоколом проведения публичных слушаний </w:t>
      </w:r>
      <w:r w:rsidR="008F7B1B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 w:rsidR="008F7B1B">
        <w:rPr>
          <w:rFonts w:ascii="Times New Roman CYR" w:hAnsi="Times New Roman CYR" w:cs="Times New Roman CYR"/>
          <w:sz w:val="28"/>
          <w:szCs w:val="28"/>
        </w:rPr>
        <w:t xml:space="preserve"> вопросу  предоставления </w:t>
      </w:r>
      <w:r w:rsidR="0091098A">
        <w:rPr>
          <w:sz w:val="26"/>
          <w:szCs w:val="26"/>
        </w:rPr>
        <w:t xml:space="preserve"> </w:t>
      </w:r>
      <w:r w:rsidR="0091098A" w:rsidRPr="0091098A">
        <w:rPr>
          <w:sz w:val="28"/>
          <w:szCs w:val="28"/>
        </w:rPr>
        <w:t xml:space="preserve">разрешения на отклонение </w:t>
      </w:r>
      <w:r w:rsidR="00713DEA">
        <w:rPr>
          <w:sz w:val="28"/>
          <w:szCs w:val="28"/>
        </w:rPr>
        <w:t xml:space="preserve"> </w:t>
      </w:r>
      <w:r w:rsidR="00713DEA" w:rsidRPr="00713DEA">
        <w:rPr>
          <w:sz w:val="28"/>
          <w:szCs w:val="28"/>
        </w:rPr>
        <w:t>от предельно допустимых параметров</w:t>
      </w:r>
      <w:r w:rsidR="00713DEA">
        <w:rPr>
          <w:sz w:val="28"/>
          <w:szCs w:val="28"/>
        </w:rPr>
        <w:t xml:space="preserve"> </w:t>
      </w:r>
      <w:r w:rsidR="00713DEA" w:rsidRPr="00713DEA">
        <w:rPr>
          <w:sz w:val="28"/>
          <w:szCs w:val="28"/>
        </w:rPr>
        <w:t xml:space="preserve"> проектирования  в части  сокращения фасадной границы с 5м. до </w:t>
      </w:r>
      <w:r w:rsidR="00E861B6">
        <w:rPr>
          <w:sz w:val="28"/>
          <w:szCs w:val="28"/>
        </w:rPr>
        <w:t>4,5</w:t>
      </w:r>
      <w:r w:rsidR="00713DEA" w:rsidRPr="00713DEA">
        <w:rPr>
          <w:sz w:val="28"/>
          <w:szCs w:val="28"/>
        </w:rPr>
        <w:t xml:space="preserve"> м. от границы  земельного участка с кадастровым номером 56:21:220</w:t>
      </w:r>
      <w:r w:rsidR="00E861B6">
        <w:rPr>
          <w:sz w:val="28"/>
          <w:szCs w:val="28"/>
        </w:rPr>
        <w:t>4</w:t>
      </w:r>
      <w:r w:rsidR="00713DEA" w:rsidRPr="00713DEA">
        <w:rPr>
          <w:sz w:val="28"/>
          <w:szCs w:val="28"/>
        </w:rPr>
        <w:t>001:</w:t>
      </w:r>
      <w:r w:rsidR="00E861B6">
        <w:rPr>
          <w:sz w:val="28"/>
          <w:szCs w:val="28"/>
        </w:rPr>
        <w:t>156</w:t>
      </w:r>
      <w:r w:rsidR="00713DEA" w:rsidRPr="00713DEA">
        <w:rPr>
          <w:sz w:val="28"/>
          <w:szCs w:val="28"/>
        </w:rPr>
        <w:t>.</w:t>
      </w:r>
    </w:p>
    <w:p w:rsidR="00F66653" w:rsidRPr="00713DEA" w:rsidRDefault="00F66653" w:rsidP="0080741D">
      <w:pPr>
        <w:pStyle w:val="a7"/>
        <w:numPr>
          <w:ilvl w:val="0"/>
          <w:numId w:val="3"/>
        </w:numPr>
        <w:shd w:val="clear" w:color="auto" w:fill="FFFFFF"/>
        <w:ind w:left="5" w:firstLine="562"/>
        <w:jc w:val="both"/>
        <w:rPr>
          <w:sz w:val="28"/>
          <w:szCs w:val="28"/>
        </w:rPr>
      </w:pPr>
      <w:r w:rsidRPr="00713DEA">
        <w:rPr>
          <w:sz w:val="28"/>
          <w:szCs w:val="28"/>
        </w:rPr>
        <w:t xml:space="preserve">Утвердить заключение </w:t>
      </w:r>
      <w:proofErr w:type="gramStart"/>
      <w:r w:rsidRPr="00713DEA">
        <w:rPr>
          <w:sz w:val="28"/>
          <w:szCs w:val="28"/>
        </w:rPr>
        <w:t xml:space="preserve">о результатах публичных слушаний </w:t>
      </w:r>
      <w:r w:rsidR="008F7B1B" w:rsidRPr="00713DEA">
        <w:rPr>
          <w:rFonts w:ascii="Times New Roman CYR" w:hAnsi="Times New Roman CYR" w:cs="Times New Roman CYR"/>
          <w:sz w:val="28"/>
          <w:szCs w:val="28"/>
        </w:rPr>
        <w:t>по вопросу предоставления</w:t>
      </w:r>
      <w:r w:rsidR="0091098A" w:rsidRPr="00713DE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1098A" w:rsidRPr="00713DEA">
        <w:rPr>
          <w:sz w:val="26"/>
          <w:szCs w:val="26"/>
        </w:rPr>
        <w:t xml:space="preserve"> </w:t>
      </w:r>
      <w:r w:rsidR="0091098A" w:rsidRPr="00713DEA">
        <w:rPr>
          <w:sz w:val="28"/>
          <w:szCs w:val="28"/>
        </w:rPr>
        <w:t xml:space="preserve">разрешения на отклонение </w:t>
      </w:r>
      <w:r w:rsidR="00713DEA" w:rsidRPr="00713DEA">
        <w:rPr>
          <w:sz w:val="28"/>
          <w:szCs w:val="28"/>
        </w:rPr>
        <w:t>от предельно допустимых параметров</w:t>
      </w:r>
      <w:r w:rsidR="00713DEA">
        <w:rPr>
          <w:sz w:val="28"/>
          <w:szCs w:val="28"/>
        </w:rPr>
        <w:t xml:space="preserve"> </w:t>
      </w:r>
      <w:r w:rsidR="00713DEA" w:rsidRPr="00713DEA">
        <w:rPr>
          <w:sz w:val="28"/>
          <w:szCs w:val="28"/>
        </w:rPr>
        <w:t xml:space="preserve"> проектирования  в части</w:t>
      </w:r>
      <w:proofErr w:type="gramEnd"/>
      <w:r w:rsidR="00713DEA" w:rsidRPr="00713DEA">
        <w:rPr>
          <w:sz w:val="28"/>
          <w:szCs w:val="28"/>
        </w:rPr>
        <w:t xml:space="preserve">  сокращения фасадной </w:t>
      </w:r>
      <w:r w:rsidR="00713DEA" w:rsidRPr="00713DEA">
        <w:rPr>
          <w:sz w:val="28"/>
          <w:szCs w:val="28"/>
        </w:rPr>
        <w:lastRenderedPageBreak/>
        <w:t xml:space="preserve">границы с 5м. до </w:t>
      </w:r>
      <w:r w:rsidR="00E861B6">
        <w:rPr>
          <w:sz w:val="28"/>
          <w:szCs w:val="28"/>
        </w:rPr>
        <w:t>4,5</w:t>
      </w:r>
      <w:r w:rsidR="00713DEA" w:rsidRPr="00713DEA">
        <w:rPr>
          <w:sz w:val="28"/>
          <w:szCs w:val="28"/>
        </w:rPr>
        <w:t xml:space="preserve"> м. от границы  земельного участка с кадастровым номером 56:21:220</w:t>
      </w:r>
      <w:r w:rsidR="00E861B6">
        <w:rPr>
          <w:sz w:val="28"/>
          <w:szCs w:val="28"/>
        </w:rPr>
        <w:t>4</w:t>
      </w:r>
      <w:r w:rsidR="00713DEA" w:rsidRPr="00713DEA">
        <w:rPr>
          <w:sz w:val="28"/>
          <w:szCs w:val="28"/>
        </w:rPr>
        <w:t>001:</w:t>
      </w:r>
      <w:r w:rsidR="00E861B6">
        <w:rPr>
          <w:sz w:val="28"/>
          <w:szCs w:val="28"/>
        </w:rPr>
        <w:t>156</w:t>
      </w:r>
      <w:r w:rsidR="00713DEA">
        <w:rPr>
          <w:sz w:val="28"/>
          <w:szCs w:val="28"/>
        </w:rPr>
        <w:t xml:space="preserve">, </w:t>
      </w:r>
      <w:r w:rsidR="0091098A" w:rsidRPr="00713DEA">
        <w:rPr>
          <w:sz w:val="28"/>
          <w:szCs w:val="28"/>
        </w:rPr>
        <w:t xml:space="preserve"> </w:t>
      </w:r>
      <w:r w:rsidRPr="00713DEA">
        <w:rPr>
          <w:rFonts w:ascii="Times New Roman CYR" w:hAnsi="Times New Roman CYR" w:cs="Times New Roman CYR"/>
          <w:sz w:val="28"/>
          <w:szCs w:val="28"/>
        </w:rPr>
        <w:t>согласно приложению.</w:t>
      </w:r>
    </w:p>
    <w:p w:rsidR="005F75B1" w:rsidRPr="00AD4626" w:rsidRDefault="00AD4626" w:rsidP="005F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98A">
        <w:rPr>
          <w:sz w:val="28"/>
          <w:szCs w:val="28"/>
        </w:rPr>
        <w:t xml:space="preserve"> </w:t>
      </w:r>
      <w:r w:rsidR="005F75B1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его официального </w:t>
      </w:r>
      <w:r w:rsidR="005F75B1">
        <w:rPr>
          <w:sz w:val="28"/>
          <w:szCs w:val="28"/>
        </w:rPr>
        <w:t xml:space="preserve"> опубликования </w:t>
      </w:r>
      <w:r w:rsidR="009109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газете «Сельские вести» и подлежит размещению на официальном сайте администрации муниципального образования </w:t>
      </w:r>
      <w:r w:rsidR="00713DEA">
        <w:rPr>
          <w:sz w:val="28"/>
          <w:szCs w:val="28"/>
        </w:rPr>
        <w:t xml:space="preserve">Сергиевский сельсовет </w:t>
      </w:r>
      <w:r>
        <w:rPr>
          <w:sz w:val="28"/>
          <w:szCs w:val="28"/>
        </w:rPr>
        <w:t>Оренбургск</w:t>
      </w:r>
      <w:r w:rsidR="00713DEA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район</w:t>
      </w:r>
      <w:r w:rsidR="00713DEA">
        <w:rPr>
          <w:sz w:val="28"/>
          <w:szCs w:val="28"/>
        </w:rPr>
        <w:t xml:space="preserve">а Оренбургской области </w:t>
      </w:r>
      <w:r>
        <w:rPr>
          <w:sz w:val="28"/>
          <w:szCs w:val="28"/>
        </w:rPr>
        <w:t xml:space="preserve"> в сети Интернет:</w:t>
      </w:r>
      <w:r w:rsidRPr="00AD4626">
        <w:rPr>
          <w:sz w:val="28"/>
          <w:szCs w:val="28"/>
        </w:rPr>
        <w:t xml:space="preserve"> </w:t>
      </w:r>
      <w:proofErr w:type="spellStart"/>
      <w:r w:rsidR="00713DEA">
        <w:rPr>
          <w:sz w:val="28"/>
          <w:szCs w:val="28"/>
        </w:rPr>
        <w:t>Сергиевский</w:t>
      </w:r>
      <w:proofErr w:type="gramStart"/>
      <w:r w:rsidR="00713DEA">
        <w:rPr>
          <w:sz w:val="28"/>
          <w:szCs w:val="28"/>
        </w:rPr>
        <w:t>.Р</w:t>
      </w:r>
      <w:proofErr w:type="gramEnd"/>
      <w:r w:rsidR="00713DEA">
        <w:rPr>
          <w:sz w:val="28"/>
          <w:szCs w:val="28"/>
        </w:rPr>
        <w:t>Ф</w:t>
      </w:r>
      <w:proofErr w:type="spellEnd"/>
    </w:p>
    <w:p w:rsidR="00A12DC4" w:rsidRDefault="00AD4626" w:rsidP="005F75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DC4">
        <w:rPr>
          <w:sz w:val="28"/>
          <w:szCs w:val="28"/>
        </w:rPr>
        <w:t xml:space="preserve">. </w:t>
      </w:r>
      <w:proofErr w:type="gramStart"/>
      <w:r w:rsidR="00A12DC4">
        <w:rPr>
          <w:sz w:val="28"/>
          <w:szCs w:val="28"/>
        </w:rPr>
        <w:t>Контроль за</w:t>
      </w:r>
      <w:proofErr w:type="gramEnd"/>
      <w:r w:rsidR="00A12D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75B1" w:rsidRPr="005F75B1" w:rsidRDefault="005F75B1" w:rsidP="00144635">
      <w:pPr>
        <w:ind w:firstLine="567"/>
        <w:jc w:val="both"/>
        <w:rPr>
          <w:sz w:val="28"/>
          <w:szCs w:val="28"/>
        </w:rPr>
      </w:pPr>
    </w:p>
    <w:p w:rsidR="00364196" w:rsidRDefault="002A3E23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 </w:t>
      </w:r>
    </w:p>
    <w:p w:rsidR="00364196" w:rsidRPr="00300A19" w:rsidRDefault="00364196" w:rsidP="00364196">
      <w:pPr>
        <w:tabs>
          <w:tab w:val="left" w:pos="4125"/>
          <w:tab w:val="left" w:pos="6395"/>
        </w:tabs>
        <w:autoSpaceDE w:val="0"/>
        <w:autoSpaceDN w:val="0"/>
        <w:adjustRightInd w:val="0"/>
        <w:ind w:left="3381" w:right="-180" w:firstLine="2289"/>
        <w:rPr>
          <w:rFonts w:ascii="Calibri" w:hAnsi="Calibri" w:cs="Calibri"/>
          <w:sz w:val="22"/>
          <w:szCs w:val="22"/>
        </w:rPr>
      </w:pPr>
    </w:p>
    <w:p w:rsidR="00364196" w:rsidRDefault="00364196" w:rsidP="00364196">
      <w:pPr>
        <w:rPr>
          <w:sz w:val="28"/>
          <w:szCs w:val="28"/>
        </w:rPr>
      </w:pPr>
      <w:r w:rsidRPr="003F7E04">
        <w:rPr>
          <w:sz w:val="28"/>
          <w:szCs w:val="28"/>
        </w:rPr>
        <w:t>Г</w:t>
      </w:r>
      <w:r>
        <w:rPr>
          <w:sz w:val="28"/>
          <w:szCs w:val="28"/>
        </w:rPr>
        <w:t>лава муниципального образования</w:t>
      </w:r>
      <w:r w:rsidRPr="003F7E0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В.Е. </w:t>
      </w:r>
      <w:proofErr w:type="spellStart"/>
      <w:r>
        <w:rPr>
          <w:sz w:val="28"/>
          <w:szCs w:val="28"/>
        </w:rPr>
        <w:t>Тощенко</w:t>
      </w:r>
      <w:proofErr w:type="spellEnd"/>
    </w:p>
    <w:p w:rsidR="00A12DC4" w:rsidRDefault="00A12DC4" w:rsidP="00416A4E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13DEA" w:rsidRDefault="00713DEA" w:rsidP="00416A4E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713DEA" w:rsidRDefault="00713DEA" w:rsidP="00416A4E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1098A" w:rsidRDefault="00364196" w:rsidP="0091098A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13DEA">
        <w:rPr>
          <w:rFonts w:ascii="Times New Roman CYR" w:hAnsi="Times New Roman CYR" w:cs="Times New Roman CYR"/>
          <w:color w:val="000000"/>
          <w:sz w:val="24"/>
          <w:szCs w:val="24"/>
        </w:rPr>
        <w:t>Разослано:</w:t>
      </w:r>
      <w:r w:rsidRPr="00B41A2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13D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861B6" w:rsidRPr="00E861B6">
        <w:rPr>
          <w:rFonts w:ascii="Times New Roman CYR" w:hAnsi="Times New Roman CYR" w:cs="Times New Roman CYR"/>
          <w:color w:val="000000"/>
          <w:sz w:val="24"/>
          <w:szCs w:val="24"/>
        </w:rPr>
        <w:t>Гончаровой Л.В.</w:t>
      </w:r>
      <w:r w:rsidR="00A12DC4" w:rsidRPr="00E861B6">
        <w:rPr>
          <w:rFonts w:ascii="Times New Roman CYR" w:hAnsi="Times New Roman CYR" w:cs="Times New Roman CYR"/>
          <w:color w:val="000000"/>
          <w:sz w:val="24"/>
          <w:szCs w:val="24"/>
        </w:rPr>
        <w:t>,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>администраци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и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МО Сергиевский  сельсовет, </w:t>
      </w:r>
      <w:r w:rsidR="00A12DC4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 </w:t>
      </w:r>
      <w:r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газета </w:t>
      </w:r>
      <w:r w:rsid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</w:t>
      </w:r>
    </w:p>
    <w:p w:rsidR="00C768E0" w:rsidRPr="0091098A" w:rsidRDefault="0091098A" w:rsidP="0091098A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«Сельские  вести», </w:t>
      </w:r>
      <w:r w:rsidR="00416A4E" w:rsidRPr="009109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364196" w:rsidRPr="0091098A">
        <w:rPr>
          <w:rFonts w:ascii="Times New Roman CYR" w:hAnsi="Times New Roman CYR" w:cs="Times New Roman CYR"/>
          <w:color w:val="000000"/>
          <w:sz w:val="24"/>
          <w:szCs w:val="24"/>
        </w:rPr>
        <w:t>в дело</w:t>
      </w:r>
    </w:p>
    <w:p w:rsidR="00C768E0" w:rsidRPr="0091098A" w:rsidRDefault="00C768E0" w:rsidP="00A12DC4">
      <w:pPr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A12DC4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68E0" w:rsidRDefault="00C768E0" w:rsidP="00C768E0">
      <w:pPr>
        <w:jc w:val="right"/>
        <w:rPr>
          <w:sz w:val="28"/>
          <w:szCs w:val="28"/>
        </w:rPr>
      </w:pPr>
    </w:p>
    <w:sectPr w:rsidR="00C768E0" w:rsidSect="00DB02BD">
      <w:type w:val="continuous"/>
      <w:pgSz w:w="11907" w:h="16840" w:code="9"/>
      <w:pgMar w:top="1134" w:right="1007" w:bottom="426" w:left="1526" w:header="720" w:footer="720" w:gutter="0"/>
      <w:cols w:space="708"/>
      <w:noEndnote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11E"/>
    <w:multiLevelType w:val="hybridMultilevel"/>
    <w:tmpl w:val="C292D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4667"/>
    <w:multiLevelType w:val="hybridMultilevel"/>
    <w:tmpl w:val="EF32F590"/>
    <w:lvl w:ilvl="0" w:tplc="0F625E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8702B7"/>
    <w:multiLevelType w:val="hybridMultilevel"/>
    <w:tmpl w:val="45B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380922"/>
    <w:rsid w:val="00024DB1"/>
    <w:rsid w:val="00035F1C"/>
    <w:rsid w:val="00052B64"/>
    <w:rsid w:val="00067C14"/>
    <w:rsid w:val="00091093"/>
    <w:rsid w:val="000A2377"/>
    <w:rsid w:val="000D10EF"/>
    <w:rsid w:val="000E388B"/>
    <w:rsid w:val="00116595"/>
    <w:rsid w:val="00121332"/>
    <w:rsid w:val="00121D41"/>
    <w:rsid w:val="00122DB3"/>
    <w:rsid w:val="0014103E"/>
    <w:rsid w:val="00144635"/>
    <w:rsid w:val="00161A2A"/>
    <w:rsid w:val="001757E1"/>
    <w:rsid w:val="001838B0"/>
    <w:rsid w:val="001C44DB"/>
    <w:rsid w:val="001D64F5"/>
    <w:rsid w:val="00204D8C"/>
    <w:rsid w:val="00211959"/>
    <w:rsid w:val="00213386"/>
    <w:rsid w:val="00215240"/>
    <w:rsid w:val="0021706A"/>
    <w:rsid w:val="002236FA"/>
    <w:rsid w:val="00227BE8"/>
    <w:rsid w:val="00236CFF"/>
    <w:rsid w:val="0025620C"/>
    <w:rsid w:val="00262E3C"/>
    <w:rsid w:val="0028442B"/>
    <w:rsid w:val="002A13D4"/>
    <w:rsid w:val="002A238C"/>
    <w:rsid w:val="002A3E23"/>
    <w:rsid w:val="002B1C61"/>
    <w:rsid w:val="002B2D2F"/>
    <w:rsid w:val="002C6CC1"/>
    <w:rsid w:val="002D76E8"/>
    <w:rsid w:val="002E11C1"/>
    <w:rsid w:val="002E7B7E"/>
    <w:rsid w:val="002F62A5"/>
    <w:rsid w:val="00364196"/>
    <w:rsid w:val="00376AF1"/>
    <w:rsid w:val="00380061"/>
    <w:rsid w:val="00380922"/>
    <w:rsid w:val="00384AE6"/>
    <w:rsid w:val="003B1B2D"/>
    <w:rsid w:val="003B1BE1"/>
    <w:rsid w:val="003B1DC2"/>
    <w:rsid w:val="003C1CFE"/>
    <w:rsid w:val="003C3FAA"/>
    <w:rsid w:val="003D4F18"/>
    <w:rsid w:val="003F004A"/>
    <w:rsid w:val="003F0436"/>
    <w:rsid w:val="00406221"/>
    <w:rsid w:val="00416A4E"/>
    <w:rsid w:val="00444482"/>
    <w:rsid w:val="00453069"/>
    <w:rsid w:val="00476E6B"/>
    <w:rsid w:val="00480214"/>
    <w:rsid w:val="00495454"/>
    <w:rsid w:val="00497692"/>
    <w:rsid w:val="004C1869"/>
    <w:rsid w:val="004C2C87"/>
    <w:rsid w:val="004C59DE"/>
    <w:rsid w:val="004E36D8"/>
    <w:rsid w:val="004F4225"/>
    <w:rsid w:val="00531D27"/>
    <w:rsid w:val="00572A3E"/>
    <w:rsid w:val="00596FA1"/>
    <w:rsid w:val="005B10DF"/>
    <w:rsid w:val="005C4274"/>
    <w:rsid w:val="005D0109"/>
    <w:rsid w:val="005D05FC"/>
    <w:rsid w:val="005E091A"/>
    <w:rsid w:val="005F75B1"/>
    <w:rsid w:val="00612BE8"/>
    <w:rsid w:val="00615B6F"/>
    <w:rsid w:val="00621D60"/>
    <w:rsid w:val="00623B84"/>
    <w:rsid w:val="0064137E"/>
    <w:rsid w:val="00653B58"/>
    <w:rsid w:val="00654B06"/>
    <w:rsid w:val="00673449"/>
    <w:rsid w:val="00691520"/>
    <w:rsid w:val="006B7FFC"/>
    <w:rsid w:val="006D4D2B"/>
    <w:rsid w:val="006E0B11"/>
    <w:rsid w:val="006E2848"/>
    <w:rsid w:val="006E40E4"/>
    <w:rsid w:val="006E661D"/>
    <w:rsid w:val="00713DEA"/>
    <w:rsid w:val="00713FBE"/>
    <w:rsid w:val="00743F09"/>
    <w:rsid w:val="007527E2"/>
    <w:rsid w:val="00766D7A"/>
    <w:rsid w:val="0078106A"/>
    <w:rsid w:val="007E61EB"/>
    <w:rsid w:val="007E7DA8"/>
    <w:rsid w:val="0080741D"/>
    <w:rsid w:val="008121D8"/>
    <w:rsid w:val="00817FEB"/>
    <w:rsid w:val="00831D48"/>
    <w:rsid w:val="00832E28"/>
    <w:rsid w:val="00844343"/>
    <w:rsid w:val="00844426"/>
    <w:rsid w:val="00895503"/>
    <w:rsid w:val="008A4C2A"/>
    <w:rsid w:val="008B1949"/>
    <w:rsid w:val="008C35BE"/>
    <w:rsid w:val="008D298C"/>
    <w:rsid w:val="008D3BF9"/>
    <w:rsid w:val="008D695F"/>
    <w:rsid w:val="008E03EF"/>
    <w:rsid w:val="008E5C89"/>
    <w:rsid w:val="008F4C18"/>
    <w:rsid w:val="008F7B1B"/>
    <w:rsid w:val="00900324"/>
    <w:rsid w:val="0091098A"/>
    <w:rsid w:val="0094110D"/>
    <w:rsid w:val="0096399E"/>
    <w:rsid w:val="0098093A"/>
    <w:rsid w:val="00994890"/>
    <w:rsid w:val="009B7E88"/>
    <w:rsid w:val="009C3CC0"/>
    <w:rsid w:val="009E2E06"/>
    <w:rsid w:val="00A07355"/>
    <w:rsid w:val="00A12DC4"/>
    <w:rsid w:val="00A14EBF"/>
    <w:rsid w:val="00A1602F"/>
    <w:rsid w:val="00A33928"/>
    <w:rsid w:val="00A44B70"/>
    <w:rsid w:val="00A62045"/>
    <w:rsid w:val="00A90509"/>
    <w:rsid w:val="00AA2D65"/>
    <w:rsid w:val="00AB7F37"/>
    <w:rsid w:val="00AD4626"/>
    <w:rsid w:val="00AF31E9"/>
    <w:rsid w:val="00B03259"/>
    <w:rsid w:val="00B16DBE"/>
    <w:rsid w:val="00B21932"/>
    <w:rsid w:val="00B23FB7"/>
    <w:rsid w:val="00B265FD"/>
    <w:rsid w:val="00B30988"/>
    <w:rsid w:val="00B91A36"/>
    <w:rsid w:val="00B94E1C"/>
    <w:rsid w:val="00C01C29"/>
    <w:rsid w:val="00C53094"/>
    <w:rsid w:val="00C57F26"/>
    <w:rsid w:val="00C768E0"/>
    <w:rsid w:val="00C82A82"/>
    <w:rsid w:val="00CA4B60"/>
    <w:rsid w:val="00D13AB7"/>
    <w:rsid w:val="00D42F0B"/>
    <w:rsid w:val="00D62078"/>
    <w:rsid w:val="00D66E70"/>
    <w:rsid w:val="00D779CF"/>
    <w:rsid w:val="00D86794"/>
    <w:rsid w:val="00DB02BD"/>
    <w:rsid w:val="00DE6527"/>
    <w:rsid w:val="00E223C4"/>
    <w:rsid w:val="00E41455"/>
    <w:rsid w:val="00E614AF"/>
    <w:rsid w:val="00E81927"/>
    <w:rsid w:val="00E861B6"/>
    <w:rsid w:val="00ED4953"/>
    <w:rsid w:val="00EF1640"/>
    <w:rsid w:val="00F025B2"/>
    <w:rsid w:val="00F10DA9"/>
    <w:rsid w:val="00F61B45"/>
    <w:rsid w:val="00F6615B"/>
    <w:rsid w:val="00F66653"/>
    <w:rsid w:val="00F83BFF"/>
    <w:rsid w:val="00F874A7"/>
    <w:rsid w:val="00FC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3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44B70"/>
    <w:rPr>
      <w:rFonts w:ascii="Tahoma" w:hAnsi="Tahoma" w:cs="Tahoma"/>
      <w:sz w:val="16"/>
      <w:szCs w:val="16"/>
    </w:rPr>
  </w:style>
  <w:style w:type="paragraph" w:styleId="a5">
    <w:name w:val="No Spacing"/>
    <w:qFormat/>
    <w:rsid w:val="003C1CFE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a6">
    <w:name w:val="Hyperlink"/>
    <w:basedOn w:val="a0"/>
    <w:rsid w:val="003641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FC16-8CDE-4EED-9E52-C6052685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игибаев</cp:lastModifiedBy>
  <cp:revision>25</cp:revision>
  <cp:lastPrinted>2018-11-14T04:50:00Z</cp:lastPrinted>
  <dcterms:created xsi:type="dcterms:W3CDTF">2015-04-29T03:47:00Z</dcterms:created>
  <dcterms:modified xsi:type="dcterms:W3CDTF">2019-04-01T05:30:00Z</dcterms:modified>
</cp:coreProperties>
</file>