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C54399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 А С П О Р Я Ж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EF5E86" w:rsidRDefault="00B6321F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C54399" w:rsidRPr="00EF5E86">
              <w:rPr>
                <w:sz w:val="28"/>
                <w:szCs w:val="28"/>
              </w:rPr>
              <w:t>.2017</w:t>
            </w:r>
            <w:r w:rsidR="0066002B" w:rsidRPr="00EF5E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="00C54399" w:rsidRPr="00EF5E86">
              <w:rPr>
                <w:sz w:val="28"/>
                <w:szCs w:val="28"/>
              </w:rPr>
              <w:t>-р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E26135" w:rsidP="00045E00">
            <w:pPr>
              <w:jc w:val="both"/>
              <w:rPr>
                <w:sz w:val="28"/>
                <w:szCs w:val="28"/>
              </w:rPr>
            </w:pPr>
            <w:r w:rsidRPr="00E26135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C54399">
              <w:rPr>
                <w:sz w:val="28"/>
                <w:szCs w:val="28"/>
              </w:rPr>
              <w:t xml:space="preserve"> назначении ответственн</w:t>
            </w:r>
            <w:r w:rsidR="00B6321F">
              <w:rPr>
                <w:sz w:val="28"/>
                <w:szCs w:val="28"/>
              </w:rPr>
              <w:t>ых лиц в праздничные и выходные дни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66002B" w:rsidRDefault="0066002B" w:rsidP="0066002B"/>
    <w:p w:rsidR="0066002B" w:rsidRDefault="00B6321F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оперативного решения вопросов и оказанию необходимой  помощи в праздничные и выходные дни населению муниципального образования Сергиевский сельсовет в случае возникновения чрезвычайных ситуаций </w:t>
      </w:r>
      <w:r w:rsidR="00C54399">
        <w:rPr>
          <w:sz w:val="28"/>
          <w:szCs w:val="28"/>
        </w:rPr>
        <w:t>:</w:t>
      </w:r>
    </w:p>
    <w:p w:rsidR="0066002B" w:rsidRPr="00B34CA9" w:rsidRDefault="0066002B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21F">
        <w:rPr>
          <w:sz w:val="28"/>
          <w:szCs w:val="28"/>
        </w:rPr>
        <w:t>Организовать круглосуточное дежурство должностных лиц</w:t>
      </w:r>
      <w:r>
        <w:rPr>
          <w:sz w:val="28"/>
          <w:szCs w:val="28"/>
        </w:rPr>
        <w:t>.</w:t>
      </w:r>
    </w:p>
    <w:p w:rsidR="0066002B" w:rsidRDefault="0075022D" w:rsidP="00C54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54399">
        <w:rPr>
          <w:sz w:val="28"/>
          <w:szCs w:val="28"/>
        </w:rPr>
        <w:t>.Контроль за исполнением настоящего распоряжения оставляю за собой</w:t>
      </w:r>
    </w:p>
    <w:p w:rsidR="0066002B" w:rsidRDefault="0066002B" w:rsidP="0066002B">
      <w:pPr>
        <w:ind w:firstLine="709"/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В.Е Тощенко</w:t>
      </w: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sectPr w:rsidR="0066002B" w:rsidSect="004C1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D5" w:rsidRDefault="000221D5" w:rsidP="00F404C8">
      <w:r>
        <w:separator/>
      </w:r>
    </w:p>
  </w:endnote>
  <w:endnote w:type="continuationSeparator" w:id="1">
    <w:p w:rsidR="000221D5" w:rsidRDefault="000221D5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21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21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2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D5" w:rsidRDefault="000221D5" w:rsidP="00F404C8">
      <w:r>
        <w:separator/>
      </w:r>
    </w:p>
  </w:footnote>
  <w:footnote w:type="continuationSeparator" w:id="1">
    <w:p w:rsidR="000221D5" w:rsidRDefault="000221D5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E26135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0221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E26135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21F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2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221D5"/>
    <w:rsid w:val="000374FF"/>
    <w:rsid w:val="000647A5"/>
    <w:rsid w:val="00083B86"/>
    <w:rsid w:val="000A2089"/>
    <w:rsid w:val="00206C71"/>
    <w:rsid w:val="00234349"/>
    <w:rsid w:val="00281419"/>
    <w:rsid w:val="0036035E"/>
    <w:rsid w:val="004C68E7"/>
    <w:rsid w:val="00524954"/>
    <w:rsid w:val="0066002B"/>
    <w:rsid w:val="00666CAB"/>
    <w:rsid w:val="006D5CEB"/>
    <w:rsid w:val="0075022D"/>
    <w:rsid w:val="007B028B"/>
    <w:rsid w:val="00B6321F"/>
    <w:rsid w:val="00C54399"/>
    <w:rsid w:val="00E26135"/>
    <w:rsid w:val="00EF5E86"/>
    <w:rsid w:val="00F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2017-04-13T09:40:00Z</cp:lastPrinted>
  <dcterms:created xsi:type="dcterms:W3CDTF">2017-02-16T07:09:00Z</dcterms:created>
  <dcterms:modified xsi:type="dcterms:W3CDTF">2017-04-13T09:43:00Z</dcterms:modified>
</cp:coreProperties>
</file>