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E8" w:rsidRDefault="00907AE8" w:rsidP="00907AE8">
      <w:pPr>
        <w:pStyle w:val="1"/>
      </w:pPr>
      <w:hyperlink r:id="rId4" w:history="1">
        <w:r>
          <w:rPr>
            <w:rStyle w:val="a3"/>
            <w:b w:val="0"/>
            <w:bCs w:val="0"/>
          </w:rPr>
          <w:t>Указ Президента РФ от 19 сентября 2017 г. N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</w:t>
        </w:r>
      </w:hyperlink>
    </w:p>
    <w:p w:rsidR="00907AE8" w:rsidRDefault="00907AE8" w:rsidP="00907AE8">
      <w:pPr>
        <w:pStyle w:val="1"/>
      </w:pPr>
      <w:r>
        <w:t>Указ Президента РФ от 19 сентября 2017 г. N 431</w:t>
      </w:r>
      <w:r>
        <w:br/>
        <w:t>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</w:t>
      </w:r>
    </w:p>
    <w:p w:rsidR="00907AE8" w:rsidRDefault="00907AE8" w:rsidP="00907AE8"/>
    <w:p w:rsidR="00907AE8" w:rsidRDefault="00907AE8" w:rsidP="00907AE8">
      <w:bookmarkStart w:id="0" w:name="sub_1"/>
      <w:r>
        <w:t xml:space="preserve">1. 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</w:t>
      </w:r>
      <w:hyperlink r:id="rId5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18 мая 2009 г. 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 21, ст. 2544; 2013, N 14, ст. 1670; N 40, ст. 5044; N 49, ст. 6399; 2014, N 26, ст. 3520; 2015, N 29, ст. 4477), изменение, дополнив пункт 7 </w:t>
      </w:r>
      <w:hyperlink r:id="rId6" w:history="1">
        <w:r>
          <w:rPr>
            <w:rStyle w:val="a3"/>
          </w:rPr>
          <w:t>абзацем</w:t>
        </w:r>
      </w:hyperlink>
      <w:r>
        <w:t xml:space="preserve"> следующего содержания:</w:t>
      </w:r>
    </w:p>
    <w:p w:rsidR="00907AE8" w:rsidRDefault="00907AE8" w:rsidP="00907AE8">
      <w:bookmarkStart w:id="1" w:name="sub_10074"/>
      <w:bookmarkEnd w:id="0"/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907AE8" w:rsidRDefault="00907AE8" w:rsidP="00907AE8">
      <w:bookmarkStart w:id="2" w:name="sub_2"/>
      <w:bookmarkEnd w:id="1"/>
      <w:r>
        <w:t xml:space="preserve">2. Внести в </w:t>
      </w:r>
      <w:hyperlink r:id="rId7" w:history="1">
        <w:r>
          <w:rPr>
            <w:rStyle w:val="a3"/>
          </w:rPr>
          <w:t>Указ</w:t>
        </w:r>
      </w:hyperlink>
      <w:r>
        <w:t xml:space="preserve"> Президента Российской Федерации от 21 сентября 2009 г.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 39, ст. 4588; 2010, N 3, ст. 274; N 27, ст. 3446; N 30, ст. 4070; 2012, N 12, ст. 1391; 2013, N 14, ст. 1670; N 49, ст. 6399; 2014, N 15, ст. 1729; N 26, ст. 3518; 2015, N 10, ст. 1506; N 29, ст. 4477) и в </w:t>
      </w:r>
      <w:hyperlink r:id="rId8" w:history="1">
        <w:r>
          <w:rPr>
            <w:rStyle w:val="a3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907AE8" w:rsidRDefault="00907AE8" w:rsidP="00907AE8">
      <w:bookmarkStart w:id="3" w:name="sub_21"/>
      <w:bookmarkEnd w:id="2"/>
      <w:r>
        <w:t xml:space="preserve">а) в </w:t>
      </w:r>
      <w:hyperlink r:id="rId9" w:history="1">
        <w:r>
          <w:rPr>
            <w:rStyle w:val="a3"/>
          </w:rPr>
          <w:t>Указе</w:t>
        </w:r>
      </w:hyperlink>
      <w:r>
        <w:t>:</w:t>
      </w:r>
    </w:p>
    <w:p w:rsidR="00907AE8" w:rsidRDefault="00907AE8" w:rsidP="00907AE8">
      <w:bookmarkStart w:id="4" w:name="sub_211"/>
      <w:bookmarkEnd w:id="3"/>
      <w:r>
        <w:t xml:space="preserve">в </w:t>
      </w:r>
      <w:hyperlink r:id="rId10" w:history="1">
        <w:r>
          <w:rPr>
            <w:rStyle w:val="a3"/>
          </w:rPr>
          <w:t>пункте 3</w:t>
        </w:r>
      </w:hyperlink>
      <w:r>
        <w:t>:</w:t>
      </w:r>
    </w:p>
    <w:bookmarkStart w:id="5" w:name="sub_212"/>
    <w:bookmarkEnd w:id="4"/>
    <w:p w:rsidR="00907AE8" w:rsidRDefault="00907AE8" w:rsidP="00907AE8">
      <w:r>
        <w:fldChar w:fldCharType="begin"/>
      </w:r>
      <w:r>
        <w:instrText>HYPERLINK "http://internet.garant.ru/document?id=96300&amp;sub=38"</w:instrText>
      </w:r>
      <w:r>
        <w:fldChar w:fldCharType="separate"/>
      </w:r>
      <w:r>
        <w:rPr>
          <w:rStyle w:val="a3"/>
        </w:rPr>
        <w:t>подпункт "з"</w:t>
      </w:r>
      <w:r>
        <w:fldChar w:fldCharType="end"/>
      </w:r>
      <w:r>
        <w:t xml:space="preserve"> изложить в следующей редакции:</w:t>
      </w:r>
    </w:p>
    <w:p w:rsidR="00907AE8" w:rsidRDefault="00907AE8" w:rsidP="00907AE8">
      <w:bookmarkStart w:id="6" w:name="sub_38"/>
      <w:bookmarkEnd w:id="5"/>
      <w: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bookmarkStart w:id="7" w:name="sub_213"/>
    <w:bookmarkEnd w:id="6"/>
    <w:p w:rsidR="00907AE8" w:rsidRDefault="00907AE8" w:rsidP="00907AE8">
      <w:r>
        <w:fldChar w:fldCharType="begin"/>
      </w:r>
      <w:r>
        <w:instrText>HYPERLINK "http://internet.garant.ru/document?id=96300&amp;sub=311"</w:instrText>
      </w:r>
      <w:r>
        <w:fldChar w:fldCharType="separate"/>
      </w:r>
      <w:r>
        <w:rPr>
          <w:rStyle w:val="a3"/>
        </w:rPr>
        <w:t>подпункт "л"</w:t>
      </w:r>
      <w:r>
        <w:fldChar w:fldCharType="end"/>
      </w:r>
      <w:r>
        <w:t xml:space="preserve"> изложить в следующей редакции:</w:t>
      </w:r>
    </w:p>
    <w:p w:rsidR="00907AE8" w:rsidRDefault="00907AE8" w:rsidP="00907AE8">
      <w:bookmarkStart w:id="8" w:name="sub_311"/>
      <w:bookmarkEnd w:id="7"/>
      <w:r>
        <w:t xml:space="preserve"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</w:t>
      </w:r>
      <w:r>
        <w:lastRenderedPageBreak/>
        <w:t>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907AE8" w:rsidRDefault="00907AE8" w:rsidP="00907AE8">
      <w:bookmarkStart w:id="9" w:name="sub_214"/>
      <w:bookmarkEnd w:id="8"/>
      <w:r>
        <w:t xml:space="preserve">в </w:t>
      </w:r>
      <w:hyperlink r:id="rId11" w:history="1">
        <w:r>
          <w:rPr>
            <w:rStyle w:val="a3"/>
          </w:rPr>
          <w:t>абзаце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907AE8" w:rsidRDefault="00907AE8" w:rsidP="00907AE8">
      <w:bookmarkStart w:id="10" w:name="sub_22"/>
      <w:bookmarkEnd w:id="9"/>
      <w:r>
        <w:t xml:space="preserve">б) </w:t>
      </w:r>
      <w:hyperlink r:id="rId12" w:history="1">
        <w:r>
          <w:rPr>
            <w:rStyle w:val="a3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907AE8" w:rsidRDefault="00907AE8" w:rsidP="00907AE8">
      <w:bookmarkStart w:id="11" w:name="sub_112"/>
      <w:bookmarkEnd w:id="10"/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907AE8" w:rsidRDefault="00907AE8" w:rsidP="00907AE8">
      <w:bookmarkStart w:id="12" w:name="sub_3"/>
      <w:bookmarkEnd w:id="11"/>
      <w:r>
        <w:t xml:space="preserve">3. 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</w:t>
      </w:r>
      <w:hyperlink r:id="rId13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21 сентября 2009 г. N 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 39, ст. 4589; 2010, N 27, ст. 3446; 2011, N 4, ст. 572; 2012, N 12, ст. 1391; 2013, N 14, ст. 1670; N 49, ст. 6399; 2014, N 26, ст. 3518; 2015, N 11, ст. 1585), изменение, дополнив </w:t>
      </w:r>
      <w:hyperlink r:id="rId14" w:history="1">
        <w:r>
          <w:rPr>
            <w:rStyle w:val="a3"/>
          </w:rPr>
          <w:t>подпункт "б" пункта 1</w:t>
        </w:r>
      </w:hyperlink>
      <w:r>
        <w:t xml:space="preserve"> после слов "достоверности и полноты сведений" словами "(в части, касающейся профилактики коррупционных правонарушений)".</w:t>
      </w:r>
    </w:p>
    <w:p w:rsidR="00907AE8" w:rsidRDefault="00907AE8" w:rsidP="00907AE8">
      <w:bookmarkStart w:id="13" w:name="sub_4"/>
      <w:bookmarkEnd w:id="12"/>
      <w:r>
        <w:t xml:space="preserve">4. Внести в </w:t>
      </w:r>
      <w:hyperlink r:id="rId15" w:history="1">
        <w:r>
          <w:rPr>
            <w:rStyle w:val="a3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</w:t>
      </w:r>
      <w:hyperlink r:id="rId16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 27, ст. 3446; 2012, N 12, ст. 1391; 2013, N 14, ст. 1670; N 49, ст. 6399; 2014, N 26, ст. 3518; 2015, N 10, ст. 1506; N 52, ст. 7588), изменение, дополнив его </w:t>
      </w:r>
      <w:hyperlink r:id="rId17" w:history="1">
        <w:r>
          <w:rPr>
            <w:rStyle w:val="a3"/>
          </w:rPr>
          <w:t>пунктом 17.6</w:t>
        </w:r>
      </w:hyperlink>
      <w:r>
        <w:t xml:space="preserve"> следующего содержания:</w:t>
      </w:r>
    </w:p>
    <w:p w:rsidR="00907AE8" w:rsidRDefault="00907AE8" w:rsidP="00907AE8">
      <w:bookmarkStart w:id="14" w:name="sub_10176"/>
      <w:bookmarkEnd w:id="13"/>
      <w:r>
        <w:t>"17.6. Мотивированные заключения, предусмотренные пунктами 17.1, 17.3 и 17.4 настоящего Положения, должны содержать:</w:t>
      </w:r>
    </w:p>
    <w:p w:rsidR="00907AE8" w:rsidRDefault="00907AE8" w:rsidP="00907AE8">
      <w:bookmarkStart w:id="15" w:name="sub_101761"/>
      <w:bookmarkEnd w:id="14"/>
      <w: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907AE8" w:rsidRDefault="00907AE8" w:rsidP="00907AE8">
      <w:bookmarkStart w:id="16" w:name="sub_101762"/>
      <w:bookmarkEnd w:id="15"/>
      <w:r>
        <w:t xml:space="preserve">б) информацию, полученную от государственных органов, органов местного </w:t>
      </w:r>
      <w:r>
        <w:lastRenderedPageBreak/>
        <w:t>самоуправления и заинтересованных организаций на основании запросов;</w:t>
      </w:r>
    </w:p>
    <w:p w:rsidR="00907AE8" w:rsidRDefault="00907AE8" w:rsidP="00907AE8">
      <w:bookmarkStart w:id="17" w:name="sub_101763"/>
      <w:bookmarkEnd w:id="16"/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907AE8" w:rsidRDefault="00907AE8" w:rsidP="00907AE8">
      <w:bookmarkStart w:id="18" w:name="sub_5"/>
      <w:bookmarkEnd w:id="17"/>
      <w:r>
        <w:t xml:space="preserve">5. Внести в </w:t>
      </w:r>
      <w:hyperlink r:id="rId18" w:history="1">
        <w:r>
          <w:rPr>
            <w:rStyle w:val="a3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</w:t>
      </w:r>
      <w:hyperlink r:id="rId19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25 февраля 2011 г. N 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 9, ст. 1223; 2013, N 14, ст. 1670; N 28, ст. 3813; N 49, ст. 6399; 2015, N 52, ст. 7588), следующие изменения:</w:t>
      </w:r>
    </w:p>
    <w:p w:rsidR="00907AE8" w:rsidRDefault="00907AE8" w:rsidP="00907AE8">
      <w:bookmarkStart w:id="19" w:name="sub_51"/>
      <w:bookmarkEnd w:id="18"/>
      <w:r>
        <w:t xml:space="preserve">а) </w:t>
      </w:r>
      <w:hyperlink r:id="rId20" w:history="1">
        <w:r>
          <w:rPr>
            <w:rStyle w:val="a3"/>
          </w:rPr>
          <w:t>пункт 1</w:t>
        </w:r>
      </w:hyperlink>
      <w:r>
        <w:t xml:space="preserve"> дополнить </w:t>
      </w:r>
      <w:hyperlink r:id="rId21" w:history="1">
        <w:r>
          <w:rPr>
            <w:rStyle w:val="a3"/>
          </w:rPr>
          <w:t>подпунктом "в"</w:t>
        </w:r>
      </w:hyperlink>
      <w:r>
        <w:t xml:space="preserve"> следующего содержания:</w:t>
      </w:r>
    </w:p>
    <w:p w:rsidR="00907AE8" w:rsidRDefault="00907AE8" w:rsidP="00907AE8">
      <w:bookmarkStart w:id="20" w:name="sub_103"/>
      <w:bookmarkEnd w:id="19"/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907AE8" w:rsidRDefault="00907AE8" w:rsidP="00907AE8">
      <w:bookmarkStart w:id="21" w:name="sub_52"/>
      <w:bookmarkEnd w:id="20"/>
      <w:r>
        <w:t xml:space="preserve">б) </w:t>
      </w:r>
      <w:hyperlink r:id="rId22" w:history="1">
        <w:r>
          <w:rPr>
            <w:rStyle w:val="a3"/>
          </w:rPr>
          <w:t>пункт 2</w:t>
        </w:r>
      </w:hyperlink>
      <w:r>
        <w:t xml:space="preserve"> дополнить </w:t>
      </w:r>
      <w:hyperlink r:id="rId23" w:history="1">
        <w:r>
          <w:rPr>
            <w:rStyle w:val="a3"/>
          </w:rPr>
          <w:t>подпунктом "г"</w:t>
        </w:r>
      </w:hyperlink>
      <w:r>
        <w:t xml:space="preserve"> следующего содержания:</w:t>
      </w:r>
    </w:p>
    <w:p w:rsidR="00907AE8" w:rsidRDefault="00907AE8" w:rsidP="00907AE8">
      <w:bookmarkStart w:id="22" w:name="sub_204"/>
      <w:bookmarkEnd w:id="21"/>
      <w:r>
        <w:t>"г) поступившее в соответствии с частью 4 статьи 12 Федерального закона от 25 декабря 2008 г. N 273-ФЗ "О противодействии коррупции" и статьей 64.1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907AE8" w:rsidRDefault="00907AE8" w:rsidP="00907AE8">
      <w:bookmarkStart w:id="23" w:name="sub_53"/>
      <w:bookmarkEnd w:id="22"/>
      <w:r>
        <w:t xml:space="preserve">в) в </w:t>
      </w:r>
      <w:hyperlink r:id="rId24" w:history="1">
        <w:r>
          <w:rPr>
            <w:rStyle w:val="a3"/>
          </w:rPr>
          <w:t>пункте 3</w:t>
        </w:r>
      </w:hyperlink>
      <w:r>
        <w:t>:</w:t>
      </w:r>
    </w:p>
    <w:bookmarkStart w:id="24" w:name="sub_531"/>
    <w:bookmarkEnd w:id="23"/>
    <w:p w:rsidR="00907AE8" w:rsidRDefault="00907AE8" w:rsidP="00907AE8">
      <w:r>
        <w:fldChar w:fldCharType="begin"/>
      </w:r>
      <w:r>
        <w:instrText>HYPERLINK "http://internet.garant.ru/document?id=12083234&amp;sub=32"</w:instrText>
      </w:r>
      <w:r>
        <w:fldChar w:fldCharType="separate"/>
      </w:r>
      <w:r>
        <w:rPr>
          <w:rStyle w:val="a3"/>
        </w:rPr>
        <w:t>абзац второй</w:t>
      </w:r>
      <w:r>
        <w:fldChar w:fldCharType="end"/>
      </w:r>
      <w:r>
        <w:t xml:space="preserve"> изложить в следующей редакции:</w:t>
      </w:r>
    </w:p>
    <w:p w:rsidR="00907AE8" w:rsidRDefault="00907AE8" w:rsidP="00907AE8">
      <w:bookmarkStart w:id="25" w:name="sub_32"/>
      <w:bookmarkEnd w:id="24"/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907AE8" w:rsidRDefault="00907AE8" w:rsidP="00907AE8">
      <w:bookmarkStart w:id="26" w:name="sub_532"/>
      <w:bookmarkEnd w:id="25"/>
      <w:r>
        <w:t xml:space="preserve">в </w:t>
      </w:r>
      <w:hyperlink r:id="rId25" w:history="1">
        <w:r>
          <w:rPr>
            <w:rStyle w:val="a3"/>
          </w:rPr>
          <w:t>абзаце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</w:p>
    <w:p w:rsidR="00907AE8" w:rsidRDefault="00907AE8" w:rsidP="00907AE8">
      <w:bookmarkStart w:id="27" w:name="sub_54"/>
      <w:bookmarkEnd w:id="26"/>
      <w:r>
        <w:lastRenderedPageBreak/>
        <w:t xml:space="preserve">г) в </w:t>
      </w:r>
      <w:hyperlink r:id="rId26" w:history="1">
        <w:r>
          <w:rPr>
            <w:rStyle w:val="a3"/>
          </w:rPr>
          <w:t>пункте 3.1</w:t>
        </w:r>
      </w:hyperlink>
      <w:r>
        <w:t>:</w:t>
      </w:r>
    </w:p>
    <w:bookmarkEnd w:id="27"/>
    <w:p w:rsidR="00907AE8" w:rsidRDefault="00907AE8" w:rsidP="00907AE8">
      <w:r>
        <w:fldChar w:fldCharType="begin"/>
      </w:r>
      <w:r>
        <w:instrText>HYPERLINK "http://internet.garant.ru/document?id=12083234&amp;sub=310"</w:instrText>
      </w:r>
      <w:r>
        <w:fldChar w:fldCharType="separate"/>
      </w:r>
      <w:r>
        <w:rPr>
          <w:rStyle w:val="a3"/>
        </w:rPr>
        <w:t>абзац первый</w:t>
      </w:r>
      <w:r>
        <w:fldChar w:fldCharType="end"/>
      </w:r>
      <w:r>
        <w:t xml:space="preserve">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907AE8" w:rsidRDefault="00907AE8" w:rsidP="00907AE8">
      <w:r>
        <w:t xml:space="preserve">в </w:t>
      </w:r>
      <w:hyperlink r:id="rId27" w:history="1">
        <w:r>
          <w:rPr>
            <w:rStyle w:val="a3"/>
          </w:rPr>
          <w:t>абзаце втором</w:t>
        </w:r>
      </w:hyperlink>
      <w:r>
        <w:t xml:space="preserve"> слова "семи рабочих дней" заменить словами "30 дней";</w:t>
      </w:r>
    </w:p>
    <w:p w:rsidR="00907AE8" w:rsidRDefault="00907AE8" w:rsidP="00907AE8">
      <w:r>
        <w:t xml:space="preserve">в </w:t>
      </w:r>
      <w:hyperlink r:id="rId28" w:history="1">
        <w:r>
          <w:rPr>
            <w:rStyle w:val="a3"/>
          </w:rPr>
          <w:t>абзаце третьем</w:t>
        </w:r>
      </w:hyperlink>
      <w:r>
        <w:t xml:space="preserve"> слова "45 дней" заменить словами "60 дней";</w:t>
      </w:r>
    </w:p>
    <w:p w:rsidR="00907AE8" w:rsidRDefault="00907AE8" w:rsidP="00907AE8">
      <w:bookmarkStart w:id="28" w:name="sub_55"/>
      <w:r>
        <w:t xml:space="preserve">д) дополнить </w:t>
      </w:r>
      <w:hyperlink r:id="rId29" w:history="1">
        <w:r>
          <w:rPr>
            <w:rStyle w:val="a3"/>
          </w:rPr>
          <w:t>пунктом 3.2</w:t>
        </w:r>
      </w:hyperlink>
      <w:r>
        <w:t xml:space="preserve"> следующего содержания:</w:t>
      </w:r>
    </w:p>
    <w:p w:rsidR="00907AE8" w:rsidRDefault="00907AE8" w:rsidP="00907AE8">
      <w:bookmarkStart w:id="29" w:name="sub_320"/>
      <w:bookmarkEnd w:id="28"/>
      <w:r>
        <w:t>"3.2. Мотивированное заключение, предусмотренное абзацем четвертым пункта 3 настоящего Положения, должно содержать:</w:t>
      </w:r>
    </w:p>
    <w:p w:rsidR="00907AE8" w:rsidRDefault="00907AE8" w:rsidP="00907AE8">
      <w:bookmarkStart w:id="30" w:name="sub_3201"/>
      <w:bookmarkEnd w:id="29"/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907AE8" w:rsidRDefault="00907AE8" w:rsidP="00907AE8">
      <w:bookmarkStart w:id="31" w:name="sub_3202"/>
      <w:bookmarkEnd w:id="30"/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907AE8" w:rsidRDefault="00907AE8" w:rsidP="00907AE8">
      <w:bookmarkStart w:id="32" w:name="sub_3203"/>
      <w:bookmarkEnd w:id="31"/>
      <w: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907AE8" w:rsidRDefault="00907AE8" w:rsidP="00907AE8">
      <w:bookmarkStart w:id="33" w:name="sub_56"/>
      <w:bookmarkEnd w:id="32"/>
      <w:r>
        <w:t xml:space="preserve">е) </w:t>
      </w:r>
      <w:hyperlink r:id="rId30" w:history="1">
        <w:r>
          <w:rPr>
            <w:rStyle w:val="a3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907AE8" w:rsidRDefault="00907AE8" w:rsidP="00907AE8">
      <w:bookmarkStart w:id="34" w:name="sub_4013"/>
      <w:bookmarkEnd w:id="33"/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907AE8" w:rsidRDefault="00907AE8" w:rsidP="00907AE8">
      <w:bookmarkStart w:id="35" w:name="sub_57"/>
      <w:bookmarkEnd w:id="34"/>
      <w:r>
        <w:t xml:space="preserve">ж) дополнить </w:t>
      </w:r>
      <w:hyperlink r:id="rId31" w:history="1">
        <w:r>
          <w:rPr>
            <w:rStyle w:val="a3"/>
          </w:rPr>
          <w:t>пунктом 16.3</w:t>
        </w:r>
      </w:hyperlink>
      <w:r>
        <w:t xml:space="preserve"> следующего содержания:</w:t>
      </w:r>
    </w:p>
    <w:p w:rsidR="00907AE8" w:rsidRDefault="00907AE8" w:rsidP="00907AE8">
      <w:bookmarkStart w:id="36" w:name="sub_1630"/>
      <w:bookmarkEnd w:id="35"/>
      <w: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907AE8" w:rsidRDefault="00907AE8" w:rsidP="00907AE8">
      <w:bookmarkStart w:id="37" w:name="sub_16301"/>
      <w:bookmarkEnd w:id="36"/>
      <w: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907AE8" w:rsidRDefault="00907AE8" w:rsidP="00907AE8">
      <w:bookmarkStart w:id="38" w:name="sub_16302"/>
      <w:bookmarkEnd w:id="37"/>
      <w:r>
        <w:t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статьи 12 Федерального закона от 25 декабря 2008 г.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907AE8" w:rsidRDefault="00907AE8" w:rsidP="00907AE8">
      <w:bookmarkStart w:id="39" w:name="sub_58"/>
      <w:bookmarkEnd w:id="38"/>
      <w:r>
        <w:t xml:space="preserve">з) в </w:t>
      </w:r>
      <w:hyperlink r:id="rId32" w:history="1">
        <w:r>
          <w:rPr>
            <w:rStyle w:val="a3"/>
          </w:rPr>
          <w:t>пункте 17</w:t>
        </w:r>
      </w:hyperlink>
      <w:r>
        <w:t xml:space="preserve"> слова "пунктами 14 - 16.2" заменить словами "пунктами 14 - 16.3";</w:t>
      </w:r>
    </w:p>
    <w:p w:rsidR="00907AE8" w:rsidRDefault="00907AE8" w:rsidP="00907AE8">
      <w:bookmarkStart w:id="40" w:name="sub_59"/>
      <w:bookmarkEnd w:id="39"/>
      <w:r>
        <w:t xml:space="preserve">и) </w:t>
      </w:r>
      <w:hyperlink r:id="rId33" w:history="1">
        <w:r>
          <w:rPr>
            <w:rStyle w:val="a3"/>
          </w:rPr>
          <w:t>абзац первый пункта 20.1</w:t>
        </w:r>
      </w:hyperlink>
      <w:r>
        <w:t xml:space="preserve"> изложить в следующей редакции:</w:t>
      </w:r>
    </w:p>
    <w:p w:rsidR="00907AE8" w:rsidRDefault="00907AE8" w:rsidP="00907AE8">
      <w:bookmarkStart w:id="41" w:name="sub_2010"/>
      <w:bookmarkEnd w:id="40"/>
      <w: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907AE8" w:rsidRDefault="00907AE8" w:rsidP="00907AE8">
      <w:bookmarkStart w:id="42" w:name="sub_6"/>
      <w:bookmarkEnd w:id="41"/>
      <w:r>
        <w:t xml:space="preserve">6. Внести в </w:t>
      </w:r>
      <w:hyperlink r:id="rId34" w:history="1">
        <w:r>
          <w:rPr>
            <w:rStyle w:val="a3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</w:t>
      </w:r>
      <w:hyperlink r:id="rId35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2 апреля 2013 г. N 309 "О мерах по реализации отдельных положений Федерального закона "О противодействии коррупции" (Собрание законодательства </w:t>
      </w:r>
      <w:r>
        <w:lastRenderedPageBreak/>
        <w:t>Российской Федерации, 2013, N 14, ст. 1670; N 23, ст. 2892; N 28, ст. 3813; N 49, ст. 6399; 2014, N 26, ст. 3520; N 30, ст. 4286; 2015, N 10, ст. 1506; 2016, N 24, ст. 3506; 2017, N 9, ст. 1339), следующие изменения:</w:t>
      </w:r>
    </w:p>
    <w:p w:rsidR="00907AE8" w:rsidRDefault="00907AE8" w:rsidP="00907AE8">
      <w:bookmarkStart w:id="43" w:name="sub_61"/>
      <w:bookmarkEnd w:id="42"/>
      <w:r>
        <w:t xml:space="preserve">а) дополнить </w:t>
      </w:r>
      <w:hyperlink r:id="rId36" w:history="1">
        <w:r>
          <w:rPr>
            <w:rStyle w:val="a3"/>
          </w:rPr>
          <w:t>пунктом 14</w:t>
        </w:r>
      </w:hyperlink>
      <w:r>
        <w:t xml:space="preserve"> следующего содержания:</w:t>
      </w:r>
    </w:p>
    <w:p w:rsidR="00907AE8" w:rsidRDefault="00907AE8" w:rsidP="00907AE8">
      <w:bookmarkStart w:id="44" w:name="sub_1014"/>
      <w:bookmarkEnd w:id="43"/>
      <w: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907AE8" w:rsidRDefault="00907AE8" w:rsidP="00907AE8">
      <w:bookmarkStart w:id="45" w:name="sub_62"/>
      <w:bookmarkEnd w:id="44"/>
      <w:r>
        <w:t xml:space="preserve">б) дополнить </w:t>
      </w:r>
      <w:hyperlink r:id="rId37" w:history="1">
        <w:r>
          <w:rPr>
            <w:rStyle w:val="a3"/>
          </w:rPr>
          <w:t>пунктом 15</w:t>
        </w:r>
      </w:hyperlink>
      <w:r>
        <w:t xml:space="preserve"> следующего содержания:</w:t>
      </w:r>
    </w:p>
    <w:p w:rsidR="00907AE8" w:rsidRDefault="00907AE8" w:rsidP="00907AE8">
      <w:bookmarkStart w:id="46" w:name="sub_1015"/>
      <w:bookmarkEnd w:id="45"/>
      <w:r>
        <w:t>"15. Прокуроры субъектов Российской Федерации, приравненные к ним прокуроры специализированных прокуратур.";</w:t>
      </w:r>
    </w:p>
    <w:p w:rsidR="00907AE8" w:rsidRDefault="00907AE8" w:rsidP="00907AE8">
      <w:bookmarkStart w:id="47" w:name="sub_63"/>
      <w:bookmarkEnd w:id="46"/>
      <w:r>
        <w:t xml:space="preserve">в) дополнить </w:t>
      </w:r>
      <w:hyperlink r:id="rId38" w:history="1">
        <w:r>
          <w:rPr>
            <w:rStyle w:val="a3"/>
          </w:rPr>
          <w:t>пунктом 16</w:t>
        </w:r>
      </w:hyperlink>
      <w:r>
        <w:t xml:space="preserve"> следующего содержания:</w:t>
      </w:r>
    </w:p>
    <w:p w:rsidR="00907AE8" w:rsidRDefault="00907AE8" w:rsidP="00907AE8">
      <w:bookmarkStart w:id="48" w:name="sub_1016"/>
      <w:bookmarkEnd w:id="47"/>
      <w: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907AE8" w:rsidRDefault="00907AE8" w:rsidP="00907AE8">
      <w:bookmarkStart w:id="49" w:name="sub_7"/>
      <w:bookmarkEnd w:id="48"/>
      <w:r>
        <w:t xml:space="preserve">7. Внести в Положение об Управлении Президента Российской Федерации по вопросам противодействия коррупции, утвержденное </w:t>
      </w:r>
      <w:hyperlink r:id="rId39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3 декабря 2013 г. N 878 "Об Управлении Президента Российской Федерации по вопросам противодействия коррупции" (Собрание законодательства Российской Федерации, 2013, N 49, ст. 6399; 2015, N 52, ст. 7588), изменение, дополнив пункт 12 </w:t>
      </w:r>
      <w:hyperlink r:id="rId40" w:history="1">
        <w:r>
          <w:rPr>
            <w:rStyle w:val="a3"/>
          </w:rPr>
          <w:t>подпунктом 2.1</w:t>
        </w:r>
      </w:hyperlink>
      <w:r>
        <w:t xml:space="preserve"> следующего содержания:</w:t>
      </w:r>
    </w:p>
    <w:p w:rsidR="00907AE8" w:rsidRDefault="00907AE8" w:rsidP="00907AE8">
      <w:bookmarkStart w:id="50" w:name="sub_101221"/>
      <w:bookmarkEnd w:id="49"/>
      <w:r>
        <w:t>"2.1) направляет в Федеральную службу по финансовому мониторингу в соответствии со статьей 8.1 Федерального закона от 7 августа 2001 г. N 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907AE8" w:rsidRDefault="00907AE8" w:rsidP="00907AE8">
      <w:bookmarkStart w:id="51" w:name="sub_8"/>
      <w:bookmarkEnd w:id="50"/>
      <w:r>
        <w:t xml:space="preserve">8. Внести в </w:t>
      </w:r>
      <w:hyperlink r:id="rId41" w:history="1">
        <w:r>
          <w:rPr>
            <w:rStyle w:val="a3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</w:t>
      </w:r>
      <w:hyperlink r:id="rId42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23 июня 2014 г.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 26, ст. 3520), следующие изменения:</w:t>
      </w:r>
    </w:p>
    <w:p w:rsidR="00907AE8" w:rsidRDefault="00907AE8" w:rsidP="00907AE8">
      <w:bookmarkStart w:id="52" w:name="sub_81"/>
      <w:bookmarkEnd w:id="51"/>
      <w:r>
        <w:t>а) слова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907AE8" w:rsidRDefault="00907AE8" w:rsidP="00907AE8">
      <w:bookmarkStart w:id="53" w:name="sub_82"/>
      <w:bookmarkEnd w:id="52"/>
      <w:r>
        <w:t xml:space="preserve">б) дополнить </w:t>
      </w:r>
      <w:hyperlink r:id="rId43" w:history="1">
        <w:r>
          <w:rPr>
            <w:rStyle w:val="a3"/>
          </w:rPr>
          <w:t>разделом 7</w:t>
        </w:r>
      </w:hyperlink>
      <w:r>
        <w:t xml:space="preserve"> следующего содержания:</w:t>
      </w:r>
    </w:p>
    <w:bookmarkEnd w:id="53"/>
    <w:p w:rsidR="00907AE8" w:rsidRDefault="00907AE8" w:rsidP="00907AE8"/>
    <w:p w:rsidR="00907AE8" w:rsidRDefault="00907AE8" w:rsidP="00907AE8">
      <w:pPr>
        <w:pStyle w:val="1"/>
      </w:pPr>
      <w:bookmarkStart w:id="54" w:name="sub_1070"/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bookmarkEnd w:id="54"/>
    <w:p w:rsidR="00907AE8" w:rsidRDefault="00907AE8" w:rsidP="00907A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3"/>
        <w:gridCol w:w="3004"/>
        <w:gridCol w:w="2631"/>
        <w:gridCol w:w="3180"/>
      </w:tblGrid>
      <w:tr w:rsidR="00907AE8" w:rsidTr="00C26184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  <w:jc w:val="center"/>
            </w:pPr>
            <w:r>
              <w:t>N</w:t>
            </w:r>
          </w:p>
          <w:p w:rsidR="00907AE8" w:rsidRDefault="00907AE8" w:rsidP="00C26184">
            <w:pPr>
              <w:pStyle w:val="a4"/>
              <w:jc w:val="center"/>
            </w:pPr>
            <w:r>
              <w:t>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  <w:jc w:val="center"/>
            </w:pPr>
            <w:r>
              <w:t>Вид имущества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  <w:jc w:val="center"/>
            </w:pPr>
            <w:r>
              <w:t>Приобретатель имущества по сделке(1)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E8" w:rsidRDefault="00907AE8" w:rsidP="00C26184">
            <w:pPr>
              <w:pStyle w:val="a4"/>
              <w:jc w:val="center"/>
            </w:pPr>
            <w:r>
              <w:t>Основание отчуждения имущества(2)</w:t>
            </w:r>
          </w:p>
        </w:tc>
      </w:tr>
      <w:tr w:rsidR="00907AE8" w:rsidTr="00C26184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  <w:jc w:val="center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  <w:jc w:val="center"/>
            </w:pPr>
            <w: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  <w:jc w:val="center"/>
            </w:pPr>
            <w: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E8" w:rsidRDefault="00907AE8" w:rsidP="00C26184">
            <w:pPr>
              <w:pStyle w:val="a4"/>
              <w:jc w:val="center"/>
            </w:pPr>
            <w:r>
              <w:t>4</w:t>
            </w:r>
          </w:p>
        </w:tc>
      </w:tr>
      <w:tr w:rsidR="00907AE8" w:rsidTr="00C26184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  <w:jc w:val="center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5"/>
            </w:pPr>
            <w:r>
              <w:t>Земельные участки:</w:t>
            </w:r>
          </w:p>
          <w:p w:rsidR="00907AE8" w:rsidRDefault="00907AE8" w:rsidP="00C26184">
            <w:pPr>
              <w:pStyle w:val="a5"/>
            </w:pPr>
            <w:r>
              <w:t>1)</w:t>
            </w:r>
          </w:p>
          <w:p w:rsidR="00907AE8" w:rsidRDefault="00907AE8" w:rsidP="00C26184">
            <w:pPr>
              <w:pStyle w:val="a5"/>
            </w:pPr>
            <w: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E8" w:rsidRDefault="00907AE8" w:rsidP="00C26184">
            <w:pPr>
              <w:pStyle w:val="a4"/>
            </w:pPr>
          </w:p>
        </w:tc>
      </w:tr>
      <w:tr w:rsidR="00907AE8" w:rsidTr="00C26184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  <w:jc w:val="center"/>
            </w:pPr>
            <w: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5"/>
            </w:pPr>
            <w:r>
              <w:t>Иное недвижимое имущество:</w:t>
            </w:r>
          </w:p>
          <w:p w:rsidR="00907AE8" w:rsidRDefault="00907AE8" w:rsidP="00C26184">
            <w:pPr>
              <w:pStyle w:val="a5"/>
            </w:pPr>
            <w:r>
              <w:t>1)</w:t>
            </w:r>
          </w:p>
          <w:p w:rsidR="00907AE8" w:rsidRDefault="00907AE8" w:rsidP="00C26184">
            <w:pPr>
              <w:pStyle w:val="a5"/>
            </w:pPr>
            <w:r>
              <w:lastRenderedPageBreak/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E8" w:rsidRDefault="00907AE8" w:rsidP="00C26184">
            <w:pPr>
              <w:pStyle w:val="a4"/>
            </w:pPr>
          </w:p>
        </w:tc>
      </w:tr>
      <w:tr w:rsidR="00907AE8" w:rsidTr="00C26184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  <w:jc w:val="center"/>
            </w:pPr>
            <w:r>
              <w:lastRenderedPageBreak/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5"/>
            </w:pPr>
            <w:r>
              <w:t>Транспортные средства:</w:t>
            </w:r>
          </w:p>
          <w:p w:rsidR="00907AE8" w:rsidRDefault="00907AE8" w:rsidP="00C26184">
            <w:pPr>
              <w:pStyle w:val="a5"/>
            </w:pPr>
            <w:r>
              <w:t>1)</w:t>
            </w:r>
          </w:p>
          <w:p w:rsidR="00907AE8" w:rsidRDefault="00907AE8" w:rsidP="00C26184">
            <w:pPr>
              <w:pStyle w:val="a5"/>
            </w:pPr>
            <w: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E8" w:rsidRDefault="00907AE8" w:rsidP="00C26184">
            <w:pPr>
              <w:pStyle w:val="a4"/>
            </w:pPr>
          </w:p>
        </w:tc>
      </w:tr>
      <w:tr w:rsidR="00907AE8" w:rsidTr="00C26184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  <w:jc w:val="center"/>
            </w:pPr>
            <w: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5"/>
            </w:pPr>
            <w:r>
              <w:t>Ценные бумаги:</w:t>
            </w:r>
          </w:p>
          <w:p w:rsidR="00907AE8" w:rsidRDefault="00907AE8" w:rsidP="00C26184">
            <w:pPr>
              <w:pStyle w:val="a5"/>
            </w:pPr>
            <w:r>
              <w:t>1)</w:t>
            </w:r>
          </w:p>
          <w:p w:rsidR="00907AE8" w:rsidRDefault="00907AE8" w:rsidP="00C26184">
            <w:pPr>
              <w:pStyle w:val="a5"/>
            </w:pPr>
            <w: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8" w:rsidRDefault="00907AE8" w:rsidP="00C26184">
            <w:pPr>
              <w:pStyle w:val="a4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E8" w:rsidRDefault="00907AE8" w:rsidP="00C26184">
            <w:pPr>
              <w:pStyle w:val="a4"/>
            </w:pPr>
          </w:p>
        </w:tc>
      </w:tr>
    </w:tbl>
    <w:p w:rsidR="00907AE8" w:rsidRDefault="00907AE8" w:rsidP="00907AE8"/>
    <w:p w:rsidR="00907AE8" w:rsidRDefault="00907AE8" w:rsidP="00907AE8">
      <w:bookmarkStart w:id="55" w:name="sub_7111"/>
      <w:r>
        <w:t>(1)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07AE8" w:rsidRDefault="00907AE8" w:rsidP="00907AE8">
      <w:bookmarkStart w:id="56" w:name="sub_7222"/>
      <w:bookmarkEnd w:id="55"/>
      <w:r>
        <w:t>(2)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bookmarkEnd w:id="56"/>
    <w:p w:rsidR="00907AE8" w:rsidRDefault="00907AE8" w:rsidP="00907AE8"/>
    <w:p w:rsidR="00907AE8" w:rsidRDefault="00907AE8" w:rsidP="00907AE8">
      <w:bookmarkStart w:id="57" w:name="sub_9"/>
      <w:r>
        <w:t xml:space="preserve">9. Внести в Типовое положение о подразделении федерального государственного органа по профилактике коррупционных и иных правонарушений, утвержденное </w:t>
      </w:r>
      <w:hyperlink r:id="rId44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15 июля 2015 г. N 364 "О мерах по совершенствованию организации деятельности в области противодействия коррупции" (Собрание законодательства Российской Федерации, 2015, N 29, ст. 4477), изменение, дополнив </w:t>
      </w:r>
      <w:hyperlink r:id="rId45" w:history="1">
        <w:r>
          <w:rPr>
            <w:rStyle w:val="a3"/>
          </w:rPr>
          <w:t>подпункт "б" пункта 7</w:t>
        </w:r>
      </w:hyperlink>
      <w:r>
        <w:t xml:space="preserve"> словами ", а также об иных сведениях в случаях, предусмотренных нормативными правовыми актами Российской Федерации".</w:t>
      </w:r>
    </w:p>
    <w:p w:rsidR="00907AE8" w:rsidRDefault="00907AE8" w:rsidP="00907AE8">
      <w:bookmarkStart w:id="58" w:name="sub_10"/>
      <w:bookmarkEnd w:id="57"/>
      <w:r>
        <w:t>10. Настоящий Указ вступает в силу со дня его подписания.</w:t>
      </w:r>
    </w:p>
    <w:bookmarkEnd w:id="58"/>
    <w:p w:rsidR="00907AE8" w:rsidRDefault="00907AE8" w:rsidP="00907AE8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907AE8" w:rsidTr="00C2618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907AE8" w:rsidRDefault="00907AE8" w:rsidP="00C26184">
            <w:pPr>
              <w:pStyle w:val="a5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907AE8" w:rsidRDefault="00907AE8" w:rsidP="00C26184">
            <w:pPr>
              <w:pStyle w:val="a4"/>
              <w:jc w:val="right"/>
            </w:pPr>
            <w:r>
              <w:t>В. Путин</w:t>
            </w:r>
          </w:p>
        </w:tc>
      </w:tr>
    </w:tbl>
    <w:p w:rsidR="00907AE8" w:rsidRDefault="00907AE8" w:rsidP="00907AE8"/>
    <w:p w:rsidR="00907AE8" w:rsidRDefault="00907AE8" w:rsidP="00907AE8">
      <w:pPr>
        <w:ind w:firstLine="0"/>
      </w:pPr>
      <w:r>
        <w:t>Москва, Кремль</w:t>
      </w:r>
    </w:p>
    <w:p w:rsidR="00907AE8" w:rsidRDefault="00907AE8" w:rsidP="00907AE8">
      <w:pPr>
        <w:ind w:firstLine="0"/>
      </w:pPr>
      <w:r>
        <w:t>19 сентября 2017 года</w:t>
      </w:r>
    </w:p>
    <w:p w:rsidR="00907AE8" w:rsidRDefault="00907AE8" w:rsidP="00907AE8">
      <w:pPr>
        <w:ind w:firstLine="0"/>
      </w:pPr>
      <w:r>
        <w:t>N 431</w:t>
      </w:r>
    </w:p>
    <w:p w:rsidR="00907AE8" w:rsidRDefault="00907AE8" w:rsidP="00907AE8"/>
    <w:p w:rsidR="0071758E" w:rsidRDefault="0071758E"/>
    <w:sectPr w:rsidR="0071758E">
      <w:headerReference w:type="default" r:id="rId46"/>
      <w:footerReference w:type="default" r:id="rId47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07AE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05.03.2020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07AE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07AE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AE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19 сентября 2017 г. N 431 "О внесении изменений в некоторые акты Президента…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AE8"/>
    <w:rsid w:val="003C05A2"/>
    <w:rsid w:val="0071758E"/>
    <w:rsid w:val="0090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7AE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7AE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07AE8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07AE8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07AE8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907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A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?id=96301&amp;sub=0" TargetMode="External"/><Relationship Id="rId18" Type="http://schemas.openxmlformats.org/officeDocument/2006/relationships/hyperlink" Target="http://internet.garant.ru/document?id=12083234&amp;sub=1000" TargetMode="External"/><Relationship Id="rId26" Type="http://schemas.openxmlformats.org/officeDocument/2006/relationships/hyperlink" Target="http://internet.garant.ru/document?id=12083234&amp;sub=310" TargetMode="External"/><Relationship Id="rId39" Type="http://schemas.openxmlformats.org/officeDocument/2006/relationships/hyperlink" Target="http://internet.garant.ru/document?id=70423542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?id=12083234&amp;sub=103" TargetMode="External"/><Relationship Id="rId34" Type="http://schemas.openxmlformats.org/officeDocument/2006/relationships/hyperlink" Target="http://internet.garant.ru/document?id=70250274&amp;sub=1000" TargetMode="External"/><Relationship Id="rId42" Type="http://schemas.openxmlformats.org/officeDocument/2006/relationships/hyperlink" Target="http://internet.garant.ru/document?id=70581384&amp;sub=0" TargetMode="External"/><Relationship Id="rId47" Type="http://schemas.openxmlformats.org/officeDocument/2006/relationships/footer" Target="footer1.xml"/><Relationship Id="rId7" Type="http://schemas.openxmlformats.org/officeDocument/2006/relationships/hyperlink" Target="http://internet.garant.ru/document?id=96300&amp;sub=0" TargetMode="External"/><Relationship Id="rId12" Type="http://schemas.openxmlformats.org/officeDocument/2006/relationships/hyperlink" Target="http://internet.garant.ru/document?id=96300&amp;sub=112" TargetMode="External"/><Relationship Id="rId17" Type="http://schemas.openxmlformats.org/officeDocument/2006/relationships/hyperlink" Target="http://internet.garant.ru/document?id=98625&amp;sub=10176" TargetMode="External"/><Relationship Id="rId25" Type="http://schemas.openxmlformats.org/officeDocument/2006/relationships/hyperlink" Target="http://internet.garant.ru/document?id=12083234&amp;sub=340" TargetMode="External"/><Relationship Id="rId33" Type="http://schemas.openxmlformats.org/officeDocument/2006/relationships/hyperlink" Target="http://internet.garant.ru/document?id=12083234&amp;sub=2010" TargetMode="External"/><Relationship Id="rId38" Type="http://schemas.openxmlformats.org/officeDocument/2006/relationships/hyperlink" Target="http://internet.garant.ru/document?id=70250274&amp;sub=1016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?id=98625&amp;sub=0" TargetMode="External"/><Relationship Id="rId20" Type="http://schemas.openxmlformats.org/officeDocument/2006/relationships/hyperlink" Target="http://internet.garant.ru/document?id=12083234&amp;sub=1" TargetMode="External"/><Relationship Id="rId29" Type="http://schemas.openxmlformats.org/officeDocument/2006/relationships/hyperlink" Target="http://internet.garant.ru/document?id=12083234&amp;sub=320" TargetMode="External"/><Relationship Id="rId41" Type="http://schemas.openxmlformats.org/officeDocument/2006/relationships/hyperlink" Target="http://internet.garant.ru/document?id=70581384&amp;sub=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95554&amp;sub=10074" TargetMode="External"/><Relationship Id="rId11" Type="http://schemas.openxmlformats.org/officeDocument/2006/relationships/hyperlink" Target="http://internet.garant.ru/document?id=96300&amp;sub=6" TargetMode="External"/><Relationship Id="rId24" Type="http://schemas.openxmlformats.org/officeDocument/2006/relationships/hyperlink" Target="http://internet.garant.ru/document?id=12083234&amp;sub=3" TargetMode="External"/><Relationship Id="rId32" Type="http://schemas.openxmlformats.org/officeDocument/2006/relationships/hyperlink" Target="http://internet.garant.ru/document?id=12083234&amp;sub=17" TargetMode="External"/><Relationship Id="rId37" Type="http://schemas.openxmlformats.org/officeDocument/2006/relationships/hyperlink" Target="http://internet.garant.ru/document?id=70250274&amp;sub=1015" TargetMode="External"/><Relationship Id="rId40" Type="http://schemas.openxmlformats.org/officeDocument/2006/relationships/hyperlink" Target="http://internet.garant.ru/document?id=70423542&amp;sub=101221" TargetMode="External"/><Relationship Id="rId45" Type="http://schemas.openxmlformats.org/officeDocument/2006/relationships/hyperlink" Target="http://internet.garant.ru/document?id=71031326&amp;sub=4081" TargetMode="External"/><Relationship Id="rId5" Type="http://schemas.openxmlformats.org/officeDocument/2006/relationships/hyperlink" Target="http://internet.garant.ru/document?id=95554&amp;sub=0" TargetMode="External"/><Relationship Id="rId15" Type="http://schemas.openxmlformats.org/officeDocument/2006/relationships/hyperlink" Target="http://internet.garant.ru/document?id=98625&amp;sub=1000" TargetMode="External"/><Relationship Id="rId23" Type="http://schemas.openxmlformats.org/officeDocument/2006/relationships/hyperlink" Target="http://internet.garant.ru/document?id=12083234&amp;sub=204" TargetMode="External"/><Relationship Id="rId28" Type="http://schemas.openxmlformats.org/officeDocument/2006/relationships/hyperlink" Target="http://internet.garant.ru/document?id=12083234&amp;sub=3103" TargetMode="External"/><Relationship Id="rId36" Type="http://schemas.openxmlformats.org/officeDocument/2006/relationships/hyperlink" Target="http://internet.garant.ru/document?id=70250274&amp;sub=101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nternet.garant.ru/document?id=96300&amp;sub=3" TargetMode="External"/><Relationship Id="rId19" Type="http://schemas.openxmlformats.org/officeDocument/2006/relationships/hyperlink" Target="http://internet.garant.ru/document?id=12083234&amp;sub=0" TargetMode="External"/><Relationship Id="rId31" Type="http://schemas.openxmlformats.org/officeDocument/2006/relationships/hyperlink" Target="http://internet.garant.ru/document?id=12083234&amp;sub=1630" TargetMode="External"/><Relationship Id="rId44" Type="http://schemas.openxmlformats.org/officeDocument/2006/relationships/hyperlink" Target="http://internet.garant.ru/document?id=71031326&amp;sub=0" TargetMode="External"/><Relationship Id="rId4" Type="http://schemas.openxmlformats.org/officeDocument/2006/relationships/hyperlink" Target="http://internet.garant.ru/document?id=71668878&amp;sub=0" TargetMode="External"/><Relationship Id="rId9" Type="http://schemas.openxmlformats.org/officeDocument/2006/relationships/hyperlink" Target="http://internet.garant.ru/document?id=96300&amp;sub=0" TargetMode="External"/><Relationship Id="rId14" Type="http://schemas.openxmlformats.org/officeDocument/2006/relationships/hyperlink" Target="http://internet.garant.ru/document?id=96301&amp;sub=1102" TargetMode="External"/><Relationship Id="rId22" Type="http://schemas.openxmlformats.org/officeDocument/2006/relationships/hyperlink" Target="http://internet.garant.ru/document?id=12083234&amp;sub=2" TargetMode="External"/><Relationship Id="rId27" Type="http://schemas.openxmlformats.org/officeDocument/2006/relationships/hyperlink" Target="http://internet.garant.ru/document?id=12083234&amp;sub=3102" TargetMode="External"/><Relationship Id="rId30" Type="http://schemas.openxmlformats.org/officeDocument/2006/relationships/hyperlink" Target="http://internet.garant.ru/document?id=12083234&amp;sub=4013" TargetMode="External"/><Relationship Id="rId35" Type="http://schemas.openxmlformats.org/officeDocument/2006/relationships/hyperlink" Target="http://internet.garant.ru/document?id=70250274&amp;sub=0" TargetMode="External"/><Relationship Id="rId43" Type="http://schemas.openxmlformats.org/officeDocument/2006/relationships/hyperlink" Target="http://internet.garant.ru/document?id=70581384&amp;sub=107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nternet.garant.ru/document?id=96300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3363</Words>
  <Characters>19174</Characters>
  <Application>Microsoft Office Word</Application>
  <DocSecurity>0</DocSecurity>
  <Lines>159</Lines>
  <Paragraphs>44</Paragraphs>
  <ScaleCrop>false</ScaleCrop>
  <Company/>
  <LinksUpToDate>false</LinksUpToDate>
  <CharactersWithSpaces>22493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2020-03-05T03:56:00Z</dcterms:created>
  <dcterms:modified xsi:type="dcterms:W3CDTF">2020-03-05T03:57:00Z</dcterms:modified>
</cp:coreProperties>
</file>